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88" w:rsidRPr="00884A03" w:rsidRDefault="008E2688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8E2688" w:rsidRPr="00884A03" w:rsidRDefault="00603EA8">
      <w:pPr>
        <w:spacing w:before="83"/>
        <w:ind w:left="801" w:firstLineChars="600" w:firstLine="1928"/>
        <w:jc w:val="both"/>
        <w:rPr>
          <w:rFonts w:asciiTheme="majorEastAsia" w:eastAsiaTheme="majorEastAsia" w:hAnsiTheme="majorEastAsia"/>
          <w:b/>
          <w:sz w:val="32"/>
        </w:rPr>
      </w:pPr>
      <w:r w:rsidRPr="00884A03">
        <w:rPr>
          <w:rFonts w:asciiTheme="majorEastAsia" w:eastAsiaTheme="majorEastAsia" w:hAnsiTheme="majorEastAsia"/>
          <w:b/>
          <w:sz w:val="32"/>
        </w:rPr>
        <w:t>202</w:t>
      </w:r>
      <w:r w:rsidRPr="00884A03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884A03">
        <w:rPr>
          <w:rFonts w:asciiTheme="majorEastAsia" w:eastAsiaTheme="majorEastAsia" w:hAnsiTheme="majorEastAsia"/>
          <w:b/>
          <w:sz w:val="32"/>
        </w:rPr>
        <w:t xml:space="preserve"> </w:t>
      </w:r>
      <w:r w:rsidRPr="00884A03">
        <w:rPr>
          <w:rFonts w:asciiTheme="majorEastAsia" w:eastAsiaTheme="majorEastAsia" w:hAnsiTheme="majorEastAsia"/>
          <w:b/>
          <w:sz w:val="32"/>
        </w:rPr>
        <w:t>年分类考试招生</w:t>
      </w:r>
    </w:p>
    <w:p w:rsidR="008E2688" w:rsidRPr="00884A03" w:rsidRDefault="00603EA8">
      <w:pPr>
        <w:spacing w:before="83"/>
        <w:ind w:left="801" w:firstLineChars="300" w:firstLine="964"/>
        <w:jc w:val="both"/>
        <w:rPr>
          <w:rFonts w:asciiTheme="majorEastAsia" w:eastAsiaTheme="majorEastAsia" w:hAnsiTheme="majorEastAsia"/>
          <w:b/>
          <w:sz w:val="32"/>
        </w:rPr>
      </w:pPr>
      <w:r w:rsidRPr="00884A03">
        <w:rPr>
          <w:rFonts w:asciiTheme="majorEastAsia" w:eastAsiaTheme="majorEastAsia" w:hAnsiTheme="majorEastAsia" w:hint="eastAsia"/>
          <w:b/>
          <w:color w:val="FF0000"/>
          <w:sz w:val="32"/>
          <w:lang w:val="en-US"/>
        </w:rPr>
        <w:t>医学美容技术专业</w:t>
      </w:r>
      <w:r w:rsidRPr="00884A03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8E2688" w:rsidRPr="00884A03" w:rsidRDefault="008E2688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8E2688" w:rsidRPr="00884A03" w:rsidRDefault="00603EA8">
      <w:pPr>
        <w:pStyle w:val="1"/>
        <w:spacing w:before="0"/>
        <w:ind w:right="2910" w:firstLineChars="1000" w:firstLine="2409"/>
        <w:jc w:val="both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 w:hint="eastAsia"/>
        </w:rPr>
        <w:t>（适用于中职毕业生）</w:t>
      </w:r>
    </w:p>
    <w:p w:rsidR="008E2688" w:rsidRPr="00884A03" w:rsidRDefault="00603EA8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lang w:val="en-US"/>
        </w:rPr>
      </w:pPr>
      <w:r w:rsidRPr="00884A03">
        <w:rPr>
          <w:rFonts w:asciiTheme="majorEastAsia" w:eastAsiaTheme="majorEastAsia" w:hAnsiTheme="majorEastAsia"/>
          <w:spacing w:val="-3"/>
        </w:rPr>
        <w:t>包括专业能力测试和技术技能测试，专业能力测试以教育部发布的《</w:t>
      </w:r>
      <w:r w:rsidRPr="00884A03">
        <w:rPr>
          <w:rFonts w:asciiTheme="majorEastAsia" w:eastAsiaTheme="majorEastAsia" w:hAnsiTheme="majorEastAsia" w:hint="eastAsia"/>
          <w:spacing w:val="-3"/>
          <w:lang w:val="en-US"/>
        </w:rPr>
        <w:t>高</w:t>
      </w:r>
      <w:r w:rsidRPr="00884A03">
        <w:rPr>
          <w:rFonts w:asciiTheme="majorEastAsia" w:eastAsiaTheme="majorEastAsia" w:hAnsiTheme="majorEastAsia"/>
          <w:spacing w:val="-3"/>
        </w:rPr>
        <w:t>等职</w:t>
      </w:r>
      <w:r w:rsidRPr="00884A03">
        <w:rPr>
          <w:rFonts w:asciiTheme="majorEastAsia" w:eastAsiaTheme="majorEastAsia" w:hAnsiTheme="majorEastAsia"/>
          <w:spacing w:val="-16"/>
        </w:rPr>
        <w:t>业学校</w:t>
      </w:r>
      <w:r w:rsidRPr="00884A03">
        <w:rPr>
          <w:rFonts w:asciiTheme="majorEastAsia" w:eastAsiaTheme="majorEastAsia" w:hAnsiTheme="majorEastAsia" w:hint="eastAsia"/>
          <w:spacing w:val="-16"/>
          <w:lang w:val="en-US"/>
        </w:rPr>
        <w:t>医学美容技术</w:t>
      </w:r>
      <w:r w:rsidRPr="00884A03">
        <w:rPr>
          <w:rFonts w:asciiTheme="majorEastAsia" w:eastAsiaTheme="majorEastAsia" w:hAnsiTheme="majorEastAsia"/>
          <w:spacing w:val="-16"/>
        </w:rPr>
        <w:t>专业教学标准》的核心专业知识为基本依据，重点考察综合专业能力；</w:t>
      </w:r>
      <w:r w:rsidRPr="00884A03">
        <w:rPr>
          <w:rFonts w:asciiTheme="majorEastAsia" w:eastAsiaTheme="majorEastAsia" w:hAnsiTheme="majorEastAsia"/>
          <w:spacing w:val="-16"/>
        </w:rPr>
        <w:t xml:space="preserve"> </w:t>
      </w:r>
      <w:r w:rsidRPr="00884A03">
        <w:rPr>
          <w:rFonts w:asciiTheme="majorEastAsia" w:eastAsiaTheme="majorEastAsia" w:hAnsiTheme="majorEastAsia"/>
          <w:spacing w:val="-6"/>
        </w:rPr>
        <w:t>技术技能测试以教育部发布的《</w:t>
      </w:r>
      <w:r w:rsidRPr="00884A03">
        <w:rPr>
          <w:rFonts w:asciiTheme="majorEastAsia" w:eastAsiaTheme="majorEastAsia" w:hAnsiTheme="majorEastAsia" w:hint="eastAsia"/>
          <w:spacing w:val="-6"/>
          <w:lang w:val="en-US"/>
        </w:rPr>
        <w:t>高</w:t>
      </w:r>
      <w:r w:rsidRPr="00884A03">
        <w:rPr>
          <w:rFonts w:asciiTheme="majorEastAsia" w:eastAsiaTheme="majorEastAsia" w:hAnsiTheme="majorEastAsia"/>
          <w:spacing w:val="-6"/>
        </w:rPr>
        <w:t>等职业学校</w:t>
      </w:r>
      <w:r w:rsidRPr="00884A03">
        <w:rPr>
          <w:rFonts w:asciiTheme="majorEastAsia" w:eastAsiaTheme="majorEastAsia" w:hAnsiTheme="majorEastAsia" w:hint="eastAsia"/>
          <w:spacing w:val="-6"/>
          <w:lang w:val="en-US"/>
        </w:rPr>
        <w:t>医学美容技术</w:t>
      </w:r>
      <w:r w:rsidRPr="00884A03">
        <w:rPr>
          <w:rFonts w:asciiTheme="majorEastAsia" w:eastAsiaTheme="majorEastAsia" w:hAnsiTheme="majorEastAsia"/>
          <w:spacing w:val="-6"/>
        </w:rPr>
        <w:t>专业教学标准》的核心技术技</w:t>
      </w:r>
      <w:r w:rsidRPr="00884A03">
        <w:rPr>
          <w:rFonts w:asciiTheme="majorEastAsia" w:eastAsiaTheme="majorEastAsia" w:hAnsiTheme="majorEastAsia"/>
          <w:spacing w:val="-11"/>
        </w:rPr>
        <w:t>能为基本依据，充分体现岗位技能、通用技术等内容。</w:t>
      </w:r>
      <w:r w:rsidRPr="00884A03">
        <w:rPr>
          <w:rFonts w:asciiTheme="majorEastAsia" w:eastAsiaTheme="majorEastAsia" w:hAnsiTheme="majorEastAsia"/>
          <w:spacing w:val="-7"/>
        </w:rPr>
        <w:t>职业技能</w:t>
      </w:r>
      <w:r w:rsidRPr="00884A03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884A03">
        <w:rPr>
          <w:rFonts w:asciiTheme="majorEastAsia" w:eastAsiaTheme="majorEastAsia" w:hAnsiTheme="majorEastAsia"/>
          <w:spacing w:val="-7"/>
        </w:rPr>
        <w:t>试</w:t>
      </w:r>
      <w:r w:rsidRPr="00884A03">
        <w:rPr>
          <w:rFonts w:asciiTheme="majorEastAsia" w:eastAsiaTheme="majorEastAsia" w:hAnsiTheme="majorEastAsia"/>
        </w:rPr>
        <w:t>（</w:t>
      </w:r>
      <w:r w:rsidRPr="00884A03">
        <w:rPr>
          <w:rFonts w:asciiTheme="majorEastAsia" w:eastAsiaTheme="majorEastAsia" w:hAnsiTheme="majorEastAsia"/>
          <w:spacing w:val="-20"/>
        </w:rPr>
        <w:t>满分</w:t>
      </w:r>
      <w:r w:rsidRPr="00884A03">
        <w:rPr>
          <w:rFonts w:asciiTheme="majorEastAsia" w:eastAsiaTheme="majorEastAsia" w:hAnsiTheme="majorEastAsia"/>
          <w:spacing w:val="-20"/>
        </w:rPr>
        <w:t xml:space="preserve"> </w:t>
      </w:r>
      <w:r w:rsidRPr="00884A03">
        <w:rPr>
          <w:rFonts w:asciiTheme="majorEastAsia" w:eastAsiaTheme="majorEastAsia" w:hAnsiTheme="majorEastAsia" w:hint="eastAsia"/>
          <w:lang w:val="en-US"/>
        </w:rPr>
        <w:t>30</w:t>
      </w:r>
      <w:r w:rsidRPr="00884A03">
        <w:rPr>
          <w:rFonts w:asciiTheme="majorEastAsia" w:eastAsiaTheme="majorEastAsia" w:hAnsiTheme="majorEastAsia"/>
        </w:rPr>
        <w:t>0</w:t>
      </w:r>
      <w:r w:rsidRPr="00884A03">
        <w:rPr>
          <w:rFonts w:asciiTheme="majorEastAsia" w:eastAsiaTheme="majorEastAsia" w:hAnsiTheme="majorEastAsia"/>
          <w:spacing w:val="-30"/>
        </w:rPr>
        <w:t xml:space="preserve"> </w:t>
      </w:r>
      <w:r w:rsidRPr="00884A03">
        <w:rPr>
          <w:rFonts w:asciiTheme="majorEastAsia" w:eastAsiaTheme="majorEastAsia" w:hAnsiTheme="majorEastAsia"/>
          <w:spacing w:val="-30"/>
        </w:rPr>
        <w:t>分</w:t>
      </w:r>
      <w:r w:rsidRPr="00884A03">
        <w:rPr>
          <w:rFonts w:asciiTheme="majorEastAsia" w:eastAsiaTheme="majorEastAsia" w:hAnsiTheme="majorEastAsia"/>
          <w:spacing w:val="-20"/>
        </w:rPr>
        <w:t>）</w:t>
      </w:r>
      <w:r w:rsidRPr="00884A03">
        <w:rPr>
          <w:rFonts w:asciiTheme="majorEastAsia" w:eastAsiaTheme="majorEastAsia" w:hAnsiTheme="majorEastAsia"/>
          <w:spacing w:val="-3"/>
        </w:rPr>
        <w:t>包括专业</w:t>
      </w:r>
      <w:r w:rsidRPr="00884A03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884A03">
        <w:rPr>
          <w:rFonts w:asciiTheme="majorEastAsia" w:eastAsiaTheme="majorEastAsia" w:hAnsiTheme="majorEastAsia"/>
          <w:spacing w:val="-3"/>
        </w:rPr>
        <w:t>试</w:t>
      </w:r>
      <w:r w:rsidRPr="00884A03">
        <w:rPr>
          <w:rFonts w:asciiTheme="majorEastAsia" w:eastAsiaTheme="majorEastAsia" w:hAnsiTheme="majorEastAsia"/>
        </w:rPr>
        <w:t>（</w:t>
      </w:r>
      <w:r w:rsidRPr="00884A03">
        <w:rPr>
          <w:rFonts w:asciiTheme="majorEastAsia" w:eastAsiaTheme="majorEastAsia" w:hAnsiTheme="majorEastAsia"/>
          <w:spacing w:val="-20"/>
        </w:rPr>
        <w:t>满分</w:t>
      </w:r>
      <w:r w:rsidRPr="00884A03">
        <w:rPr>
          <w:rFonts w:asciiTheme="majorEastAsia" w:eastAsiaTheme="majorEastAsia" w:hAnsiTheme="majorEastAsia"/>
          <w:spacing w:val="-20"/>
        </w:rPr>
        <w:t xml:space="preserve"> </w:t>
      </w:r>
      <w:r w:rsidRPr="00884A03">
        <w:rPr>
          <w:rFonts w:asciiTheme="majorEastAsia" w:eastAsiaTheme="majorEastAsia" w:hAnsiTheme="majorEastAsia" w:hint="eastAsia"/>
          <w:lang w:val="en-US"/>
        </w:rPr>
        <w:t>18</w:t>
      </w:r>
      <w:r w:rsidRPr="00884A03">
        <w:rPr>
          <w:rFonts w:asciiTheme="majorEastAsia" w:eastAsiaTheme="majorEastAsia" w:hAnsiTheme="majorEastAsia"/>
        </w:rPr>
        <w:t>0</w:t>
      </w:r>
      <w:r w:rsidRPr="00884A03">
        <w:rPr>
          <w:rFonts w:asciiTheme="majorEastAsia" w:eastAsiaTheme="majorEastAsia" w:hAnsiTheme="majorEastAsia"/>
          <w:spacing w:val="-30"/>
        </w:rPr>
        <w:t xml:space="preserve"> </w:t>
      </w:r>
      <w:r w:rsidRPr="00884A03">
        <w:rPr>
          <w:rFonts w:asciiTheme="majorEastAsia" w:eastAsiaTheme="majorEastAsia" w:hAnsiTheme="majorEastAsia"/>
          <w:spacing w:val="-30"/>
        </w:rPr>
        <w:t>分</w:t>
      </w:r>
      <w:r w:rsidRPr="00884A03">
        <w:rPr>
          <w:rFonts w:asciiTheme="majorEastAsia" w:eastAsiaTheme="majorEastAsia" w:hAnsiTheme="majorEastAsia"/>
          <w:spacing w:val="-20"/>
        </w:rPr>
        <w:t>）</w:t>
      </w:r>
      <w:r w:rsidRPr="00884A03">
        <w:rPr>
          <w:rFonts w:asciiTheme="majorEastAsia" w:eastAsiaTheme="majorEastAsia" w:hAnsiTheme="majorEastAsia"/>
          <w:spacing w:val="-4"/>
        </w:rPr>
        <w:t>和</w:t>
      </w:r>
      <w:r w:rsidRPr="00884A03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884A03">
        <w:rPr>
          <w:rFonts w:asciiTheme="majorEastAsia" w:eastAsiaTheme="majorEastAsia" w:hAnsiTheme="majorEastAsia"/>
          <w:spacing w:val="-4"/>
        </w:rPr>
        <w:t>技能测</w:t>
      </w:r>
      <w:r w:rsidRPr="00884A03">
        <w:rPr>
          <w:rFonts w:asciiTheme="majorEastAsia" w:eastAsiaTheme="majorEastAsia" w:hAnsiTheme="majorEastAsia"/>
        </w:rPr>
        <w:t>试（</w:t>
      </w:r>
      <w:r w:rsidRPr="00884A03">
        <w:rPr>
          <w:rFonts w:asciiTheme="majorEastAsia" w:eastAsiaTheme="majorEastAsia" w:hAnsiTheme="majorEastAsia"/>
          <w:spacing w:val="-21"/>
        </w:rPr>
        <w:t>满分</w:t>
      </w:r>
      <w:r w:rsidRPr="00884A03">
        <w:rPr>
          <w:rFonts w:asciiTheme="majorEastAsia" w:eastAsiaTheme="majorEastAsia" w:hAnsiTheme="majorEastAsia"/>
          <w:spacing w:val="-21"/>
        </w:rPr>
        <w:t xml:space="preserve"> </w:t>
      </w:r>
      <w:r w:rsidRPr="00884A03">
        <w:rPr>
          <w:rFonts w:asciiTheme="majorEastAsia" w:eastAsiaTheme="majorEastAsia" w:hAnsiTheme="majorEastAsia" w:hint="eastAsia"/>
          <w:lang w:val="en-US"/>
        </w:rPr>
        <w:t>12</w:t>
      </w:r>
      <w:r w:rsidRPr="00884A03">
        <w:rPr>
          <w:rFonts w:asciiTheme="majorEastAsia" w:eastAsiaTheme="majorEastAsia" w:hAnsiTheme="majorEastAsia"/>
        </w:rPr>
        <w:t>0</w:t>
      </w:r>
      <w:r w:rsidRPr="00884A03">
        <w:rPr>
          <w:rFonts w:asciiTheme="majorEastAsia" w:eastAsiaTheme="majorEastAsia" w:hAnsiTheme="majorEastAsia"/>
          <w:spacing w:val="-30"/>
        </w:rPr>
        <w:t xml:space="preserve"> </w:t>
      </w:r>
      <w:r w:rsidRPr="00884A03">
        <w:rPr>
          <w:rFonts w:asciiTheme="majorEastAsia" w:eastAsiaTheme="majorEastAsia" w:hAnsiTheme="majorEastAsia"/>
          <w:spacing w:val="-30"/>
        </w:rPr>
        <w:t>分</w:t>
      </w:r>
      <w:r w:rsidRPr="00884A03">
        <w:rPr>
          <w:rFonts w:asciiTheme="majorEastAsia" w:eastAsiaTheme="majorEastAsia" w:hAnsiTheme="majorEastAsia"/>
        </w:rPr>
        <w:t>）</w:t>
      </w:r>
      <w:r w:rsidRPr="00884A03">
        <w:rPr>
          <w:rFonts w:asciiTheme="majorEastAsia" w:eastAsiaTheme="majorEastAsia" w:hAnsiTheme="majorEastAsia"/>
          <w:spacing w:val="-16"/>
        </w:rPr>
        <w:t>。</w:t>
      </w:r>
    </w:p>
    <w:p w:rsidR="008E2688" w:rsidRPr="00884A03" w:rsidRDefault="00603EA8">
      <w:pPr>
        <w:pStyle w:val="1"/>
        <w:spacing w:before="161"/>
        <w:ind w:firstLineChars="100" w:firstLine="241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/>
        </w:rPr>
        <w:t>一、测试形式</w:t>
      </w:r>
    </w:p>
    <w:p w:rsidR="008E2688" w:rsidRPr="00884A03" w:rsidRDefault="00603EA8">
      <w:pPr>
        <w:pStyle w:val="a3"/>
        <w:ind w:left="557" w:firstLineChars="100" w:firstLine="233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/>
          <w:spacing w:val="-7"/>
        </w:rPr>
        <w:t>职业技能</w:t>
      </w:r>
      <w:r w:rsidRPr="00884A03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884A03">
        <w:rPr>
          <w:rFonts w:asciiTheme="majorEastAsia" w:eastAsiaTheme="majorEastAsia" w:hAnsiTheme="majorEastAsia"/>
          <w:spacing w:val="-7"/>
        </w:rPr>
        <w:t>试</w:t>
      </w:r>
      <w:r w:rsidRPr="00884A03">
        <w:rPr>
          <w:rFonts w:asciiTheme="majorEastAsia" w:eastAsiaTheme="majorEastAsia" w:hAnsiTheme="majorEastAsia"/>
          <w:spacing w:val="-18"/>
        </w:rPr>
        <w:t>：采用合卷</w:t>
      </w:r>
      <w:r w:rsidRPr="00884A03">
        <w:rPr>
          <w:rFonts w:asciiTheme="majorEastAsia" w:eastAsiaTheme="majorEastAsia" w:hAnsiTheme="majorEastAsia" w:hint="eastAsia"/>
          <w:spacing w:val="-18"/>
          <w:lang w:val="en-US"/>
        </w:rPr>
        <w:t>笔试</w:t>
      </w:r>
      <w:r w:rsidRPr="00884A03">
        <w:rPr>
          <w:rFonts w:asciiTheme="majorEastAsia" w:eastAsiaTheme="majorEastAsia" w:hAnsiTheme="majorEastAsia"/>
          <w:spacing w:val="-18"/>
        </w:rPr>
        <w:t>方式测试</w:t>
      </w:r>
      <w:r w:rsidRPr="00884A03">
        <w:rPr>
          <w:rFonts w:asciiTheme="majorEastAsia" w:eastAsiaTheme="majorEastAsia" w:hAnsiTheme="majorEastAsia"/>
        </w:rPr>
        <w:t>（</w:t>
      </w:r>
      <w:r w:rsidRPr="00884A03">
        <w:rPr>
          <w:rFonts w:asciiTheme="majorEastAsia" w:eastAsiaTheme="majorEastAsia" w:hAnsiTheme="majorEastAsia"/>
          <w:spacing w:val="-10"/>
        </w:rPr>
        <w:t>题型均为选择题，满分</w:t>
      </w:r>
      <w:r w:rsidRPr="00884A03">
        <w:rPr>
          <w:rFonts w:asciiTheme="majorEastAsia" w:eastAsiaTheme="majorEastAsia" w:hAnsiTheme="majorEastAsia" w:hint="eastAsia"/>
          <w:lang w:val="en-US"/>
        </w:rPr>
        <w:t>3</w:t>
      </w:r>
      <w:r w:rsidRPr="00884A03">
        <w:rPr>
          <w:rFonts w:asciiTheme="majorEastAsia" w:eastAsiaTheme="majorEastAsia" w:hAnsiTheme="majorEastAsia"/>
        </w:rPr>
        <w:t>00</w:t>
      </w:r>
      <w:r w:rsidRPr="00884A03">
        <w:rPr>
          <w:rFonts w:asciiTheme="majorEastAsia" w:eastAsiaTheme="majorEastAsia" w:hAnsiTheme="majorEastAsia"/>
          <w:spacing w:val="-44"/>
        </w:rPr>
        <w:t xml:space="preserve"> </w:t>
      </w:r>
      <w:r w:rsidRPr="00884A03">
        <w:rPr>
          <w:rFonts w:asciiTheme="majorEastAsia" w:eastAsiaTheme="majorEastAsia" w:hAnsiTheme="majorEastAsia"/>
          <w:spacing w:val="-44"/>
        </w:rPr>
        <w:t>分</w:t>
      </w:r>
      <w:r w:rsidRPr="00884A03">
        <w:rPr>
          <w:rFonts w:asciiTheme="majorEastAsia" w:eastAsiaTheme="majorEastAsia" w:hAnsiTheme="majorEastAsia"/>
          <w:spacing w:val="-120"/>
        </w:rPr>
        <w:t>）</w:t>
      </w:r>
      <w:r w:rsidRPr="00884A03">
        <w:rPr>
          <w:rFonts w:asciiTheme="majorEastAsia" w:eastAsiaTheme="majorEastAsia" w:hAnsiTheme="majorEastAsia"/>
        </w:rPr>
        <w:t>。</w:t>
      </w:r>
    </w:p>
    <w:p w:rsidR="008E2688" w:rsidRPr="00884A03" w:rsidRDefault="008E2688">
      <w:pPr>
        <w:pStyle w:val="1"/>
        <w:spacing w:before="2"/>
        <w:rPr>
          <w:rFonts w:asciiTheme="majorEastAsia" w:eastAsiaTheme="majorEastAsia" w:hAnsiTheme="majorEastAsia"/>
        </w:rPr>
      </w:pPr>
    </w:p>
    <w:p w:rsidR="008E2688" w:rsidRPr="00884A03" w:rsidRDefault="00603EA8">
      <w:pPr>
        <w:pStyle w:val="1"/>
        <w:spacing w:before="2"/>
        <w:ind w:firstLineChars="100" w:firstLine="241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/>
        </w:rPr>
        <w:t>二、测试内容</w:t>
      </w:r>
    </w:p>
    <w:p w:rsidR="008E2688" w:rsidRPr="00884A03" w:rsidRDefault="00603EA8">
      <w:pPr>
        <w:spacing w:before="160"/>
        <w:ind w:left="559"/>
        <w:rPr>
          <w:rFonts w:asciiTheme="majorEastAsia" w:eastAsiaTheme="majorEastAsia" w:hAnsiTheme="majorEastAsia"/>
          <w:b/>
          <w:sz w:val="24"/>
        </w:rPr>
      </w:pPr>
      <w:r w:rsidRPr="00884A03">
        <w:rPr>
          <w:rFonts w:asciiTheme="majorEastAsia" w:eastAsiaTheme="majorEastAsia" w:hAnsiTheme="majorEastAsia"/>
          <w:b/>
          <w:sz w:val="24"/>
        </w:rPr>
        <w:t>（一）专业能力（</w:t>
      </w:r>
      <w:r w:rsidRPr="00884A03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884A03">
        <w:rPr>
          <w:rFonts w:asciiTheme="majorEastAsia" w:eastAsiaTheme="majorEastAsia" w:hAnsiTheme="majorEastAsia"/>
          <w:b/>
          <w:sz w:val="24"/>
        </w:rPr>
        <w:t xml:space="preserve">0 </w:t>
      </w:r>
      <w:r w:rsidRPr="00884A03">
        <w:rPr>
          <w:rFonts w:asciiTheme="majorEastAsia" w:eastAsiaTheme="majorEastAsia" w:hAnsiTheme="majorEastAsia"/>
          <w:b/>
          <w:sz w:val="24"/>
        </w:rPr>
        <w:t>分）</w:t>
      </w:r>
    </w:p>
    <w:p w:rsidR="008E2688" w:rsidRPr="00884A03" w:rsidRDefault="008E2688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55"/>
      </w:tblGrid>
      <w:tr w:rsidR="008E2688" w:rsidRPr="00884A03">
        <w:trPr>
          <w:trHeight w:val="935"/>
        </w:trPr>
        <w:tc>
          <w:tcPr>
            <w:tcW w:w="710" w:type="dxa"/>
          </w:tcPr>
          <w:p w:rsidR="008E2688" w:rsidRPr="00884A03" w:rsidRDefault="00603EA8">
            <w:pPr>
              <w:pStyle w:val="TableParagraph"/>
              <w:spacing w:before="79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884A03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8E2688" w:rsidRPr="00884A03" w:rsidRDefault="00603EA8">
            <w:pPr>
              <w:pStyle w:val="TableParagraph"/>
              <w:spacing w:before="160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884A03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 w:rsidR="008E2688" w:rsidRPr="00884A03" w:rsidRDefault="008E2688">
            <w:pPr>
              <w:pStyle w:val="TableParagraph"/>
              <w:spacing w:before="4"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603EA8">
            <w:pPr>
              <w:pStyle w:val="TableParagraph"/>
              <w:spacing w:line="240" w:lineRule="auto"/>
              <w:ind w:left="3174" w:right="268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84A03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8E2688" w:rsidRPr="00884A03">
        <w:trPr>
          <w:trHeight w:val="788"/>
        </w:trPr>
        <w:tc>
          <w:tcPr>
            <w:tcW w:w="710" w:type="dxa"/>
            <w:vMerge w:val="restart"/>
          </w:tcPr>
          <w:p w:rsidR="008E2688" w:rsidRPr="00884A03" w:rsidRDefault="008E2688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8E2688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8E2688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8E2688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8E2688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E2688" w:rsidRPr="00884A03" w:rsidRDefault="008E2688">
            <w:pPr>
              <w:pStyle w:val="TableParagraph"/>
              <w:spacing w:before="10" w:line="240" w:lineRule="auto"/>
              <w:ind w:left="0"/>
              <w:rPr>
                <w:rFonts w:asciiTheme="majorEastAsia" w:eastAsiaTheme="majorEastAsia" w:hAnsiTheme="majorEastAsia"/>
                <w:b/>
                <w:sz w:val="27"/>
              </w:rPr>
            </w:pPr>
          </w:p>
          <w:p w:rsidR="008E2688" w:rsidRPr="00884A03" w:rsidRDefault="00603EA8">
            <w:pPr>
              <w:pStyle w:val="TableParagraph"/>
              <w:spacing w:line="364" w:lineRule="auto"/>
              <w:ind w:left="114" w:right="103"/>
              <w:jc w:val="both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美容美体基础及技术</w:t>
            </w: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掌握美容的基本概念；卫生消毒；人体生理解剖常识；人体皮肤生理知识；接待与咨询工作。</w:t>
            </w:r>
          </w:p>
        </w:tc>
      </w:tr>
      <w:tr w:rsidR="008E2688" w:rsidRPr="00884A03">
        <w:trPr>
          <w:trHeight w:val="819"/>
        </w:trPr>
        <w:tc>
          <w:tcPr>
            <w:tcW w:w="710" w:type="dxa"/>
            <w:vMerge/>
            <w:tcBorders>
              <w:top w:val="nil"/>
            </w:tcBorders>
          </w:tcPr>
          <w:p w:rsidR="008E2688" w:rsidRPr="00884A03" w:rsidRDefault="008E268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掌握皮肤分型及各类皮肤特点、各类皮肤按摩要领与日常防护、掌握面部皮肤分析判断方法。</w:t>
            </w:r>
          </w:p>
        </w:tc>
      </w:tr>
      <w:tr w:rsidR="008E2688" w:rsidRPr="00884A03">
        <w:trPr>
          <w:trHeight w:val="1024"/>
        </w:trPr>
        <w:tc>
          <w:tcPr>
            <w:tcW w:w="710" w:type="dxa"/>
            <w:vMerge/>
            <w:tcBorders>
              <w:top w:val="nil"/>
            </w:tcBorders>
          </w:tcPr>
          <w:p w:rsidR="008E2688" w:rsidRPr="00884A03" w:rsidRDefault="008E268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2" w:line="310" w:lineRule="atLeast"/>
              <w:ind w:right="9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掌握面部护理服务标准</w:t>
            </w: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及面部护理方案的制定；</w:t>
            </w:r>
            <w:r w:rsidRPr="00884A03">
              <w:rPr>
                <w:rFonts w:asciiTheme="majorEastAsia" w:eastAsiaTheme="majorEastAsia" w:hAnsiTheme="majorEastAsia" w:hint="eastAsia"/>
                <w:sz w:val="24"/>
              </w:rPr>
              <w:t>身体护理服务、身体分析评估、身体护理方案的制定。</w:t>
            </w:r>
          </w:p>
        </w:tc>
      </w:tr>
      <w:tr w:rsidR="008E2688" w:rsidRPr="00884A03">
        <w:trPr>
          <w:trHeight w:val="929"/>
        </w:trPr>
        <w:tc>
          <w:tcPr>
            <w:tcW w:w="710" w:type="dxa"/>
            <w:vMerge/>
            <w:tcBorders>
              <w:top w:val="nil"/>
            </w:tcBorders>
          </w:tcPr>
          <w:p w:rsidR="008E2688" w:rsidRPr="00884A03" w:rsidRDefault="008E268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3" w:line="310" w:lineRule="atLeast"/>
              <w:ind w:right="27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掌握</w:t>
            </w: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面部芳香美容护理；减肥与塑形护理；面部刮痧美容护理；美胸护理；</w:t>
            </w: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SPA</w:t>
            </w: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护理</w:t>
            </w:r>
            <w:r w:rsidRPr="00884A03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8E2688" w:rsidRPr="00884A03">
        <w:trPr>
          <w:trHeight w:val="81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8E2688" w:rsidRPr="00884A03" w:rsidRDefault="008E268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2" w:line="310" w:lineRule="atLeast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掌握矫正化妆；各种职业妆化妆造型。</w:t>
            </w:r>
          </w:p>
        </w:tc>
      </w:tr>
      <w:tr w:rsidR="008E2688" w:rsidRPr="00884A03">
        <w:trPr>
          <w:trHeight w:val="1352"/>
        </w:trPr>
        <w:tc>
          <w:tcPr>
            <w:tcW w:w="710" w:type="dxa"/>
            <w:tcBorders>
              <w:top w:val="nil"/>
            </w:tcBorders>
          </w:tcPr>
          <w:p w:rsidR="008E2688" w:rsidRPr="00884A03" w:rsidRDefault="008E268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8E2688" w:rsidRPr="00884A03" w:rsidRDefault="00603EA8">
            <w:pPr>
              <w:pStyle w:val="TableParagraph"/>
              <w:spacing w:before="2" w:line="310" w:lineRule="atLeast"/>
              <w:ind w:right="9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  <w:lang w:val="en-US"/>
              </w:rPr>
              <w:t>熟悉美容史；职业道德基础知识、职业守则、职业形象及素养；安全知识；相关法律法规知识。</w:t>
            </w:r>
          </w:p>
        </w:tc>
      </w:tr>
    </w:tbl>
    <w:p w:rsidR="008E2688" w:rsidRPr="00884A03" w:rsidRDefault="008E2688">
      <w:pPr>
        <w:spacing w:line="310" w:lineRule="atLeast"/>
        <w:rPr>
          <w:rFonts w:asciiTheme="majorEastAsia" w:eastAsiaTheme="majorEastAsia" w:hAnsiTheme="majorEastAsia"/>
          <w:sz w:val="24"/>
        </w:rPr>
        <w:sectPr w:rsidR="008E2688" w:rsidRPr="00884A03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8E2688" w:rsidRPr="00884A03" w:rsidRDefault="00603EA8">
      <w:pPr>
        <w:spacing w:before="79"/>
        <w:ind w:left="559"/>
        <w:rPr>
          <w:rFonts w:asciiTheme="majorEastAsia" w:eastAsiaTheme="majorEastAsia" w:hAnsiTheme="majorEastAsia"/>
          <w:b/>
          <w:sz w:val="24"/>
        </w:rPr>
      </w:pPr>
      <w:r w:rsidRPr="00884A03">
        <w:rPr>
          <w:rFonts w:asciiTheme="majorEastAsia" w:eastAsiaTheme="majorEastAsia" w:hAnsiTheme="majorEastAsia"/>
          <w:b/>
          <w:sz w:val="24"/>
        </w:rPr>
        <w:lastRenderedPageBreak/>
        <w:t>（二）</w:t>
      </w:r>
      <w:r w:rsidRPr="00884A03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884A03">
        <w:rPr>
          <w:rFonts w:asciiTheme="majorEastAsia" w:eastAsiaTheme="majorEastAsia" w:hAnsiTheme="majorEastAsia"/>
          <w:b/>
          <w:sz w:val="24"/>
        </w:rPr>
        <w:t>技能（</w:t>
      </w:r>
      <w:r w:rsidRPr="00884A03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884A03">
        <w:rPr>
          <w:rFonts w:asciiTheme="majorEastAsia" w:eastAsiaTheme="majorEastAsia" w:hAnsiTheme="majorEastAsia"/>
          <w:b/>
          <w:sz w:val="24"/>
        </w:rPr>
        <w:t xml:space="preserve">0 </w:t>
      </w:r>
      <w:r w:rsidRPr="00884A03">
        <w:rPr>
          <w:rFonts w:asciiTheme="majorEastAsia" w:eastAsiaTheme="majorEastAsia" w:hAnsiTheme="majorEastAsia"/>
          <w:b/>
          <w:sz w:val="24"/>
        </w:rPr>
        <w:t>分）</w:t>
      </w:r>
    </w:p>
    <w:p w:rsidR="008E2688" w:rsidRPr="00884A03" w:rsidRDefault="008E2688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909"/>
      </w:tblGrid>
      <w:tr w:rsidR="008E2688" w:rsidRPr="00884A03">
        <w:trPr>
          <w:trHeight w:val="467"/>
        </w:trPr>
        <w:tc>
          <w:tcPr>
            <w:tcW w:w="3121" w:type="dxa"/>
          </w:tcPr>
          <w:p w:rsidR="008E2688" w:rsidRPr="00884A03" w:rsidRDefault="00603EA8">
            <w:pPr>
              <w:pStyle w:val="TableParagraph"/>
              <w:spacing w:before="79" w:line="240" w:lineRule="auto"/>
              <w:ind w:right="1052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</w:t>
            </w:r>
            <w:r w:rsidRPr="00884A03">
              <w:rPr>
                <w:rFonts w:asciiTheme="majorEastAsia" w:eastAsiaTheme="majorEastAsia" w:hAnsiTheme="majorEastAsia"/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 w:rsidR="008E2688" w:rsidRPr="00884A03" w:rsidRDefault="00603EA8">
            <w:pPr>
              <w:pStyle w:val="TableParagraph"/>
              <w:spacing w:before="79" w:line="240" w:lineRule="auto"/>
              <w:ind w:left="1967"/>
              <w:rPr>
                <w:rFonts w:asciiTheme="majorEastAsia" w:eastAsiaTheme="majorEastAsia" w:hAnsiTheme="majorEastAsia"/>
                <w:b/>
                <w:sz w:val="24"/>
              </w:rPr>
            </w:pPr>
            <w:r w:rsidRPr="00884A03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8E2688" w:rsidRPr="00884A03">
        <w:trPr>
          <w:trHeight w:val="311"/>
        </w:trPr>
        <w:tc>
          <w:tcPr>
            <w:tcW w:w="3121" w:type="dxa"/>
          </w:tcPr>
          <w:p w:rsidR="008E2688" w:rsidRPr="00884A03" w:rsidRDefault="008E268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603EA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面部基础护理</w:t>
            </w:r>
          </w:p>
          <w:p w:rsidR="008E2688" w:rsidRPr="00884A03" w:rsidRDefault="008E268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09" w:type="dxa"/>
          </w:tcPr>
          <w:p w:rsidR="008E2688" w:rsidRPr="00884A03" w:rsidRDefault="008E268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603EA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卸妆、洁面、按摩、面膜</w:t>
            </w:r>
          </w:p>
        </w:tc>
      </w:tr>
      <w:tr w:rsidR="008E2688" w:rsidRPr="00884A03">
        <w:trPr>
          <w:trHeight w:val="311"/>
        </w:trPr>
        <w:tc>
          <w:tcPr>
            <w:tcW w:w="3121" w:type="dxa"/>
          </w:tcPr>
          <w:p w:rsidR="008E2688" w:rsidRPr="00884A03" w:rsidRDefault="008E268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603EA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身体基础护理</w:t>
            </w:r>
          </w:p>
          <w:p w:rsidR="008E2688" w:rsidRPr="00884A03" w:rsidRDefault="008E2688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09" w:type="dxa"/>
          </w:tcPr>
          <w:p w:rsidR="008E2688" w:rsidRPr="00884A03" w:rsidRDefault="008E268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603EA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肩颈按摩、腰背按摩、腹部按摩、</w:t>
            </w:r>
          </w:p>
          <w:p w:rsidR="008E2688" w:rsidRPr="00884A03" w:rsidRDefault="008E268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603EA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884A03">
              <w:rPr>
                <w:rFonts w:asciiTheme="majorEastAsia" w:eastAsiaTheme="majorEastAsia" w:hAnsiTheme="majorEastAsia" w:hint="eastAsia"/>
                <w:sz w:val="24"/>
              </w:rPr>
              <w:t>乳房按摩、四肢关节按摩</w:t>
            </w:r>
          </w:p>
          <w:p w:rsidR="008E2688" w:rsidRPr="00884A03" w:rsidRDefault="008E268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  <w:p w:rsidR="008E2688" w:rsidRPr="00884A03" w:rsidRDefault="008E2688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E2688" w:rsidRPr="00884A03" w:rsidRDefault="008E2688">
      <w:pPr>
        <w:spacing w:before="79"/>
        <w:rPr>
          <w:rFonts w:asciiTheme="majorEastAsia" w:eastAsiaTheme="majorEastAsia" w:hAnsiTheme="majorEastAsia"/>
          <w:b/>
          <w:sz w:val="24"/>
        </w:rPr>
      </w:pPr>
    </w:p>
    <w:p w:rsidR="008E2688" w:rsidRPr="00884A03" w:rsidRDefault="00603EA8">
      <w:pPr>
        <w:pStyle w:val="1"/>
        <w:spacing w:before="161"/>
        <w:ind w:firstLineChars="100" w:firstLine="241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/>
        </w:rPr>
        <w:t>三、参考资料</w:t>
      </w:r>
    </w:p>
    <w:p w:rsidR="008E2688" w:rsidRPr="00884A03" w:rsidRDefault="00603EA8" w:rsidP="00884A03">
      <w:pPr>
        <w:pStyle w:val="1"/>
        <w:spacing w:before="161"/>
        <w:ind w:firstLineChars="100" w:firstLine="240"/>
        <w:rPr>
          <w:rFonts w:asciiTheme="majorEastAsia" w:eastAsiaTheme="majorEastAsia" w:hAnsiTheme="majorEastAsia"/>
        </w:rPr>
      </w:pPr>
      <w:r w:rsidRPr="00884A03">
        <w:rPr>
          <w:rFonts w:asciiTheme="majorEastAsia" w:eastAsiaTheme="majorEastAsia" w:hAnsiTheme="majorEastAsia" w:hint="eastAsia"/>
          <w:b w:val="0"/>
          <w:bCs w:val="0"/>
        </w:rPr>
        <w:t>本测试无指定参考教材，可参考</w:t>
      </w:r>
      <w:r w:rsidRPr="00884A03">
        <w:rPr>
          <w:rFonts w:asciiTheme="majorEastAsia" w:eastAsiaTheme="majorEastAsia" w:hAnsiTheme="majorEastAsia" w:hint="eastAsia"/>
          <w:b w:val="0"/>
          <w:bCs w:val="0"/>
          <w:lang w:val="en-US"/>
        </w:rPr>
        <w:t>中国劳动社会保障出版社《美容师》及复旦大学出版社</w:t>
      </w:r>
      <w:r w:rsidRPr="00884A03">
        <w:rPr>
          <w:rFonts w:asciiTheme="majorEastAsia" w:eastAsiaTheme="majorEastAsia" w:hAnsiTheme="majorEastAsia" w:hint="eastAsia"/>
          <w:b w:val="0"/>
          <w:bCs w:val="0"/>
        </w:rPr>
        <w:t>《</w:t>
      </w:r>
      <w:r w:rsidRPr="00884A03">
        <w:rPr>
          <w:rFonts w:asciiTheme="majorEastAsia" w:eastAsiaTheme="majorEastAsia" w:hAnsiTheme="majorEastAsia" w:hint="eastAsia"/>
          <w:b w:val="0"/>
          <w:bCs w:val="0"/>
          <w:lang w:val="en-US"/>
        </w:rPr>
        <w:t>美容美体技术</w:t>
      </w:r>
      <w:r w:rsidRPr="00884A03">
        <w:rPr>
          <w:rFonts w:asciiTheme="majorEastAsia" w:eastAsiaTheme="majorEastAsia" w:hAnsiTheme="majorEastAsia" w:hint="eastAsia"/>
          <w:b w:val="0"/>
          <w:bCs w:val="0"/>
        </w:rPr>
        <w:t>》。</w:t>
      </w:r>
      <w:bookmarkStart w:id="0" w:name="_GoBack"/>
      <w:bookmarkEnd w:id="0"/>
    </w:p>
    <w:sectPr w:rsidR="008E2688" w:rsidRPr="00884A03">
      <w:pgSz w:w="11910" w:h="16840"/>
      <w:pgMar w:top="14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A8" w:rsidRDefault="00603EA8">
      <w:r>
        <w:separator/>
      </w:r>
    </w:p>
  </w:endnote>
  <w:endnote w:type="continuationSeparator" w:id="0">
    <w:p w:rsidR="00603EA8" w:rsidRDefault="0060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A8" w:rsidRDefault="00603EA8">
      <w:r>
        <w:separator/>
      </w:r>
    </w:p>
  </w:footnote>
  <w:footnote w:type="continuationSeparator" w:id="0">
    <w:p w:rsidR="00603EA8" w:rsidRDefault="0060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1MjY0NjkzMDNkYzFhNTI0MTM1ZjMyNjNiZDRmNmQifQ=="/>
    <w:docVar w:name="KSO_WPS_MARK_KEY" w:val="12b38990-1815-42e1-9c8f-4d4cbd6cc55a"/>
  </w:docVars>
  <w:rsids>
    <w:rsidRoot w:val="008E2688"/>
    <w:rsid w:val="00603EA8"/>
    <w:rsid w:val="00884A03"/>
    <w:rsid w:val="008E2688"/>
    <w:rsid w:val="03433F84"/>
    <w:rsid w:val="04602913"/>
    <w:rsid w:val="05A14813"/>
    <w:rsid w:val="0B6E0B3E"/>
    <w:rsid w:val="16F93E5C"/>
    <w:rsid w:val="226B08B4"/>
    <w:rsid w:val="22BA760B"/>
    <w:rsid w:val="31D10829"/>
    <w:rsid w:val="331D33AE"/>
    <w:rsid w:val="34AF21AE"/>
    <w:rsid w:val="38912AC0"/>
    <w:rsid w:val="3BC44F5A"/>
    <w:rsid w:val="3D09210F"/>
    <w:rsid w:val="3DDD46D5"/>
    <w:rsid w:val="414C76D7"/>
    <w:rsid w:val="438C072B"/>
    <w:rsid w:val="44A22610"/>
    <w:rsid w:val="531D5F52"/>
    <w:rsid w:val="562E09DC"/>
    <w:rsid w:val="56840E27"/>
    <w:rsid w:val="58CB5722"/>
    <w:rsid w:val="5BAD7361"/>
    <w:rsid w:val="5BD1688E"/>
    <w:rsid w:val="61FD0D73"/>
    <w:rsid w:val="65F71905"/>
    <w:rsid w:val="694B2457"/>
    <w:rsid w:val="6C643A6C"/>
    <w:rsid w:val="6CC963D8"/>
    <w:rsid w:val="73A618E2"/>
    <w:rsid w:val="77FC61B5"/>
    <w:rsid w:val="7B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A46D4-D601-4458-A7F8-29F4801B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before="79"/>
      <w:ind w:left="5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2</cp:revision>
  <dcterms:created xsi:type="dcterms:W3CDTF">2022-03-09T09:11:00Z</dcterms:created>
  <dcterms:modified xsi:type="dcterms:W3CDTF">2024-03-13T08:18:00Z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2052-12.1.0.16399</vt:lpwstr>
  </property>
  <property fmtid="{D5CDD505-2E9C-101B-9397-08002B2CF9AE}" pid="6" name="ICV">
    <vt:lpwstr>46A6C118687B4988B82C37C30B96F21E</vt:lpwstr>
  </property>
</Properties>
</file>