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附件8 </w:t>
      </w:r>
      <w:r>
        <w:rPr>
          <w:rFonts w:hint="default"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</w:rPr>
        <w:t>报考智能制造与汽车学院相关专业测试样题</w:t>
      </w:r>
    </w:p>
    <w:p>
      <w:pPr>
        <w:ind w:firstLine="482" w:firstLineChars="200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专业能力测试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1.下列软件中，主要用于文字处理的是（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 Excel      B. Word      C.QQ     D. Internet Explorer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2.一般日常生活用电电压为（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A.220V        B.330V      C.420V       D.480V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二、判断题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1.诚实守信是指真实无欺、遵守承诺和契约的品德及行为。（   ）</w:t>
      </w:r>
    </w:p>
    <w:p>
      <w:pPr>
        <w:spacing w:before="156" w:beforeLines="50" w:after="156" w:afterLines="50"/>
        <w:ind w:firstLine="482" w:firstLineChars="200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技术技能测试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 当你发现生产线上某一台电机工作时发出异响，你应该（  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A.什么都不管                      B.带电测量电机阻值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C.按照生产操作流程及时上报处理    D.立刻更换新电机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2.当你发现有人触电倒下时，应立即采取的方法是（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A. 迅速用手拉触电者           B. 迅速用铁棍挑开电线 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  C. 迅速用竹竿或木棍挑开电线   D.什么也不做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二、判断题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1.不可私自乱拉、乱接电线、盲目安装、修理电气线路或电器用具。(      ) </w:t>
      </w:r>
    </w:p>
    <w:p>
      <w:pPr>
        <w:spacing w:line="520" w:lineRule="exact"/>
        <w:ind w:firstLine="482" w:firstLineChars="200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三</w:t>
      </w:r>
      <w:r>
        <w:rPr>
          <w:rFonts w:cs="方正仿宋_GBK" w:asciiTheme="minorEastAsia" w:hAnsiTheme="minorEastAsia" w:eastAsiaTheme="minorEastAsia"/>
          <w:b/>
          <w:bCs/>
          <w:color w:val="auto"/>
          <w:sz w:val="24"/>
        </w:rPr>
        <w:t>、简答题</w:t>
      </w:r>
    </w:p>
    <w:p>
      <w:pPr>
        <w:spacing w:line="520" w:lineRule="exact"/>
        <w:ind w:firstLine="480" w:firstLineChars="200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宋体" w:asciiTheme="minorEastAsia" w:hAnsiTheme="minorEastAsia" w:eastAsiaTheme="minorEastAsia"/>
          <w:color w:val="auto"/>
          <w:sz w:val="24"/>
        </w:rPr>
        <w:t>1.请</w:t>
      </w:r>
      <w:r>
        <w:rPr>
          <w:rFonts w:cs="宋体" w:asciiTheme="minorEastAsia" w:hAnsiTheme="minorEastAsia" w:eastAsiaTheme="minorEastAsia"/>
          <w:color w:val="auto"/>
          <w:sz w:val="24"/>
        </w:rPr>
        <w:t>简要描述新能源汽车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由</w:t>
      </w:r>
      <w:r>
        <w:rPr>
          <w:rFonts w:cs="宋体" w:asciiTheme="minorEastAsia" w:hAnsiTheme="minorEastAsia" w:eastAsiaTheme="minorEastAsia"/>
          <w:color w:val="auto"/>
          <w:sz w:val="24"/>
        </w:rPr>
        <w:t>哪些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部件组成</w:t>
      </w:r>
      <w:r>
        <w:rPr>
          <w:rFonts w:cs="宋体" w:asciiTheme="minorEastAsia" w:hAnsiTheme="minorEastAsia" w:eastAsiaTheme="minorEastAsia"/>
          <w:color w:val="auto"/>
          <w:sz w:val="24"/>
        </w:rPr>
        <w:t>。</w:t>
      </w:r>
    </w:p>
    <w:p>
      <w:pPr>
        <w:spacing w:line="520" w:lineRule="exact"/>
        <w:ind w:firstLine="482" w:firstLineChars="200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四</w:t>
      </w:r>
      <w:r>
        <w:rPr>
          <w:rFonts w:cs="方正仿宋_GBK" w:asciiTheme="minorEastAsia" w:hAnsiTheme="minorEastAsia" w:eastAsiaTheme="minorEastAsia"/>
          <w:b/>
          <w:bCs/>
          <w:color w:val="auto"/>
          <w:sz w:val="24"/>
        </w:rPr>
        <w:t>、</w:t>
      </w: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操作</w:t>
      </w:r>
      <w:r>
        <w:rPr>
          <w:rFonts w:cs="方正仿宋_GBK" w:asciiTheme="minorEastAsia" w:hAnsiTheme="minorEastAsia" w:eastAsiaTheme="minorEastAsia"/>
          <w:b/>
          <w:bCs/>
          <w:color w:val="auto"/>
          <w:sz w:val="24"/>
        </w:rPr>
        <w:t>题</w:t>
      </w:r>
    </w:p>
    <w:p>
      <w:pPr>
        <w:spacing w:line="520" w:lineRule="exact"/>
        <w:ind w:firstLine="480" w:firstLineChars="200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cs="宋体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假如</w:t>
      </w:r>
      <w:r>
        <w:rPr>
          <w:rFonts w:cs="宋体" w:asciiTheme="minorEastAsia" w:hAnsiTheme="minorEastAsia" w:eastAsiaTheme="minorEastAsia"/>
          <w:color w:val="auto"/>
          <w:sz w:val="24"/>
        </w:rPr>
        <w:t>你是一名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电工</w:t>
      </w:r>
      <w:r>
        <w:rPr>
          <w:rFonts w:cs="宋体" w:asciiTheme="minorEastAsia" w:hAnsiTheme="minorEastAsia" w:eastAsiaTheme="minorEastAsia"/>
          <w:color w:val="auto"/>
          <w:sz w:val="24"/>
        </w:rPr>
        <w:t>，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工作现场需安装一个墙插，提供</w:t>
      </w:r>
      <w:r>
        <w:rPr>
          <w:rFonts w:cs="宋体" w:asciiTheme="minorEastAsia" w:hAnsiTheme="minorEastAsia" w:eastAsiaTheme="minorEastAsia"/>
          <w:color w:val="auto"/>
          <w:sz w:val="24"/>
        </w:rPr>
        <w:t>的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工具和材料有：墙插一个，电工绝缘胶带一卷、一字螺丝刀和十字螺丝刀各一只，尖嘴钳和老虎钳各一把，请写出安装与接线步骤，操作时还需要注意哪些安全事项。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8357E2-1E0C-482F-975E-02FECF1210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D0645F-06A1-4381-BCBB-3C2E93615CE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358C55F-EC90-4F88-8011-C0B7283D61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168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2024-03-01T03:06:01Z</dcterms:created>
  <dc:creator>admin</dc:creator>
  <cp:lastModifiedBy>德增</cp:lastModifiedBy>
  <dcterms:modified xsi:type="dcterms:W3CDTF">2024-03-01T03:06:13Z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A4794A81C4A64F67BE55EFC154F3CE74_12</vt:lpwstr>
  </property>
</Properties>
</file>