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54" w:rsidRDefault="008410E1">
      <w:pPr>
        <w:spacing w:line="216" w:lineRule="auto"/>
        <w:jc w:val="center"/>
        <w:rPr>
          <w:rFonts w:ascii="方正小标宋_GBK" w:eastAsia="方正小标宋_GBK" w:hAnsi="华文中宋" w:cs="华文中宋"/>
          <w:b/>
          <w:bCs/>
          <w:sz w:val="40"/>
          <w:szCs w:val="40"/>
        </w:rPr>
      </w:pPr>
      <w:r>
        <w:rPr>
          <w:rFonts w:ascii="方正小标宋_GBK" w:eastAsia="方正小标宋_GBK" w:hAnsi="华文中宋" w:cs="华文中宋" w:hint="eastAsia"/>
          <w:b/>
          <w:bCs/>
          <w:sz w:val="40"/>
          <w:szCs w:val="40"/>
        </w:rPr>
        <w:t>2023</w:t>
      </w:r>
      <w:r>
        <w:rPr>
          <w:rFonts w:ascii="方正小标宋_GBK" w:eastAsia="方正小标宋_GBK" w:hAnsi="华文中宋" w:cs="华文中宋" w:hint="eastAsia"/>
          <w:b/>
          <w:bCs/>
          <w:sz w:val="40"/>
          <w:szCs w:val="40"/>
        </w:rPr>
        <w:t>年</w:t>
      </w:r>
      <w:r>
        <w:rPr>
          <w:rFonts w:ascii="方正小标宋_GBK" w:eastAsia="方正小标宋_GBK" w:hAnsi="华文中宋" w:cs="华文中宋" w:hint="eastAsia"/>
          <w:b/>
          <w:bCs/>
          <w:sz w:val="40"/>
          <w:szCs w:val="40"/>
        </w:rPr>
        <w:t>湖南三一工业职业技术学院</w:t>
      </w:r>
      <w:r>
        <w:rPr>
          <w:rFonts w:ascii="方正小标宋_GBK" w:eastAsia="方正小标宋_GBK" w:hAnsi="华文中宋" w:cs="华文中宋" w:hint="eastAsia"/>
          <w:b/>
          <w:bCs/>
          <w:sz w:val="40"/>
          <w:szCs w:val="40"/>
        </w:rPr>
        <w:t>高职单招</w:t>
      </w:r>
    </w:p>
    <w:p w:rsidR="001F5A54" w:rsidRDefault="008410E1">
      <w:pPr>
        <w:spacing w:line="216" w:lineRule="auto"/>
        <w:jc w:val="center"/>
        <w:rPr>
          <w:rFonts w:ascii="方正小标宋_GBK" w:eastAsia="方正小标宋_GBK" w:hAnsi="华文中宋" w:cs="华文中宋"/>
          <w:b/>
          <w:bCs/>
          <w:sz w:val="40"/>
          <w:szCs w:val="40"/>
        </w:rPr>
      </w:pPr>
      <w:r>
        <w:rPr>
          <w:rFonts w:ascii="方正小标宋_GBK" w:eastAsia="方正小标宋_GBK" w:hAnsi="华文中宋" w:cs="华文中宋" w:hint="eastAsia"/>
          <w:b/>
          <w:bCs/>
          <w:sz w:val="40"/>
          <w:szCs w:val="40"/>
        </w:rPr>
        <w:t>职业技能测试大纲</w:t>
      </w:r>
    </w:p>
    <w:p w:rsidR="001F5A54" w:rsidRDefault="001F5A54">
      <w:pPr>
        <w:spacing w:line="216" w:lineRule="auto"/>
        <w:jc w:val="center"/>
        <w:rPr>
          <w:rFonts w:ascii="方正小标宋_GBK" w:eastAsia="方正小标宋_GBK" w:hAnsi="华文中宋" w:cs="华文中宋"/>
          <w:b/>
          <w:bCs/>
          <w:sz w:val="40"/>
          <w:szCs w:val="40"/>
        </w:rPr>
      </w:pPr>
    </w:p>
    <w:p w:rsidR="001F5A54" w:rsidRDefault="001F5A54">
      <w:pPr>
        <w:spacing w:line="216" w:lineRule="auto"/>
        <w:jc w:val="center"/>
        <w:rPr>
          <w:rFonts w:ascii="方正小标宋_GBK" w:eastAsia="方正小标宋_GBK" w:hAnsi="华文中宋" w:cs="华文中宋"/>
          <w:b/>
          <w:bCs/>
          <w:sz w:val="40"/>
          <w:szCs w:val="40"/>
        </w:rPr>
      </w:pPr>
    </w:p>
    <w:p w:rsidR="001F5A54" w:rsidRDefault="008410E1">
      <w:pPr>
        <w:pStyle w:val="20"/>
        <w:tabs>
          <w:tab w:val="right" w:leader="dot" w:pos="8306"/>
        </w:tabs>
        <w:spacing w:line="480" w:lineRule="auto"/>
        <w:rPr>
          <w:sz w:val="24"/>
          <w:szCs w:val="32"/>
        </w:rPr>
      </w:pPr>
      <w:r>
        <w:rPr>
          <w:rFonts w:ascii="方正小标宋_GBK" w:eastAsia="方正小标宋_GBK" w:hAnsi="华文中宋" w:cs="华文中宋" w:hint="eastAsia"/>
          <w:b/>
          <w:bCs/>
          <w:sz w:val="48"/>
          <w:szCs w:val="48"/>
        </w:rPr>
        <w:fldChar w:fldCharType="begin"/>
      </w:r>
      <w:r>
        <w:rPr>
          <w:rFonts w:ascii="方正小标宋_GBK" w:eastAsia="方正小标宋_GBK" w:hAnsi="华文中宋" w:cs="华文中宋" w:hint="eastAsia"/>
          <w:b/>
          <w:bCs/>
          <w:sz w:val="48"/>
          <w:szCs w:val="48"/>
        </w:rPr>
        <w:instrText xml:space="preserve">TOC \o "1-3" \h \u </w:instrText>
      </w:r>
      <w:r>
        <w:rPr>
          <w:rFonts w:ascii="方正小标宋_GBK" w:eastAsia="方正小标宋_GBK" w:hAnsi="华文中宋" w:cs="华文中宋" w:hint="eastAsia"/>
          <w:b/>
          <w:bCs/>
          <w:sz w:val="48"/>
          <w:szCs w:val="48"/>
        </w:rPr>
        <w:fldChar w:fldCharType="separate"/>
      </w:r>
      <w:hyperlink w:anchor="_Toc18277" w:history="1">
        <w:r>
          <w:rPr>
            <w:rFonts w:hint="eastAsia"/>
            <w:sz w:val="24"/>
            <w:szCs w:val="32"/>
          </w:rPr>
          <w:t>2023</w:t>
        </w:r>
        <w:r>
          <w:rPr>
            <w:rFonts w:hint="eastAsia"/>
            <w:sz w:val="24"/>
            <w:szCs w:val="32"/>
          </w:rPr>
          <w:t>年职业技能考试大纲（交通运输类）</w:t>
        </w:r>
        <w:r>
          <w:rPr>
            <w:sz w:val="24"/>
            <w:szCs w:val="32"/>
          </w:rPr>
          <w:tab/>
        </w:r>
        <w:r>
          <w:rPr>
            <w:sz w:val="24"/>
            <w:szCs w:val="32"/>
          </w:rPr>
          <w:fldChar w:fldCharType="begin"/>
        </w:r>
        <w:r>
          <w:rPr>
            <w:sz w:val="24"/>
            <w:szCs w:val="32"/>
          </w:rPr>
          <w:instrText xml:space="preserve"> PAGEREF _Toc18277 \h </w:instrText>
        </w:r>
        <w:r>
          <w:rPr>
            <w:sz w:val="24"/>
            <w:szCs w:val="32"/>
          </w:rPr>
        </w:r>
        <w:r>
          <w:rPr>
            <w:sz w:val="24"/>
            <w:szCs w:val="32"/>
          </w:rPr>
          <w:fldChar w:fldCharType="separate"/>
        </w:r>
        <w:r>
          <w:rPr>
            <w:sz w:val="24"/>
            <w:szCs w:val="32"/>
          </w:rPr>
          <w:t>- 1 -</w:t>
        </w:r>
        <w:r>
          <w:rPr>
            <w:sz w:val="24"/>
            <w:szCs w:val="32"/>
          </w:rPr>
          <w:fldChar w:fldCharType="end"/>
        </w:r>
      </w:hyperlink>
    </w:p>
    <w:p w:rsidR="001F5A54" w:rsidRDefault="008410E1">
      <w:pPr>
        <w:pStyle w:val="20"/>
        <w:tabs>
          <w:tab w:val="right" w:leader="dot" w:pos="8306"/>
        </w:tabs>
        <w:spacing w:line="480" w:lineRule="auto"/>
        <w:rPr>
          <w:sz w:val="24"/>
          <w:szCs w:val="32"/>
        </w:rPr>
      </w:pPr>
      <w:hyperlink w:anchor="_Toc9200" w:history="1">
        <w:r>
          <w:rPr>
            <w:rFonts w:hint="eastAsia"/>
            <w:sz w:val="24"/>
            <w:szCs w:val="32"/>
          </w:rPr>
          <w:t>2023</w:t>
        </w:r>
        <w:r>
          <w:rPr>
            <w:rFonts w:hint="eastAsia"/>
            <w:sz w:val="24"/>
            <w:szCs w:val="32"/>
          </w:rPr>
          <w:t>年职业技能考试大纲（室内设计类）</w:t>
        </w:r>
        <w:r>
          <w:rPr>
            <w:sz w:val="24"/>
            <w:szCs w:val="32"/>
          </w:rPr>
          <w:tab/>
        </w:r>
        <w:r>
          <w:rPr>
            <w:sz w:val="24"/>
            <w:szCs w:val="32"/>
          </w:rPr>
          <w:fldChar w:fldCharType="begin"/>
        </w:r>
        <w:r>
          <w:rPr>
            <w:sz w:val="24"/>
            <w:szCs w:val="32"/>
          </w:rPr>
          <w:instrText xml:space="preserve"> PAGEREF _Toc9200 \h </w:instrText>
        </w:r>
        <w:r>
          <w:rPr>
            <w:sz w:val="24"/>
            <w:szCs w:val="32"/>
          </w:rPr>
        </w:r>
        <w:r>
          <w:rPr>
            <w:sz w:val="24"/>
            <w:szCs w:val="32"/>
          </w:rPr>
          <w:fldChar w:fldCharType="separate"/>
        </w:r>
        <w:r>
          <w:rPr>
            <w:sz w:val="24"/>
            <w:szCs w:val="32"/>
          </w:rPr>
          <w:t xml:space="preserve">- </w:t>
        </w:r>
        <w:r>
          <w:rPr>
            <w:rFonts w:hint="eastAsia"/>
            <w:sz w:val="24"/>
            <w:szCs w:val="32"/>
          </w:rPr>
          <w:t>3</w:t>
        </w:r>
        <w:r>
          <w:rPr>
            <w:sz w:val="24"/>
            <w:szCs w:val="32"/>
          </w:rPr>
          <w:t xml:space="preserve"> -</w:t>
        </w:r>
        <w:r>
          <w:rPr>
            <w:sz w:val="24"/>
            <w:szCs w:val="32"/>
          </w:rPr>
          <w:fldChar w:fldCharType="end"/>
        </w:r>
      </w:hyperlink>
    </w:p>
    <w:p w:rsidR="001F5A54" w:rsidRDefault="008410E1">
      <w:pPr>
        <w:pStyle w:val="20"/>
        <w:tabs>
          <w:tab w:val="right" w:leader="dot" w:pos="8306"/>
        </w:tabs>
        <w:spacing w:line="480" w:lineRule="auto"/>
        <w:rPr>
          <w:sz w:val="24"/>
          <w:szCs w:val="32"/>
        </w:rPr>
      </w:pPr>
      <w:hyperlink w:anchor="_Toc10181" w:history="1">
        <w:r>
          <w:rPr>
            <w:rFonts w:hint="eastAsia"/>
            <w:sz w:val="24"/>
            <w:szCs w:val="32"/>
          </w:rPr>
          <w:t>2023</w:t>
        </w:r>
        <w:r>
          <w:rPr>
            <w:rFonts w:hint="eastAsia"/>
            <w:sz w:val="24"/>
            <w:szCs w:val="32"/>
          </w:rPr>
          <w:t>年职业技能考试大纲（</w:t>
        </w:r>
        <w:r>
          <w:rPr>
            <w:rFonts w:hint="eastAsia"/>
            <w:sz w:val="24"/>
            <w:szCs w:val="32"/>
          </w:rPr>
          <w:t>建设工程</w:t>
        </w:r>
        <w:r>
          <w:rPr>
            <w:rFonts w:hint="eastAsia"/>
            <w:sz w:val="24"/>
            <w:szCs w:val="32"/>
          </w:rPr>
          <w:t>类）</w:t>
        </w:r>
        <w:r>
          <w:rPr>
            <w:sz w:val="24"/>
            <w:szCs w:val="32"/>
          </w:rPr>
          <w:tab/>
        </w:r>
        <w:r>
          <w:rPr>
            <w:sz w:val="24"/>
            <w:szCs w:val="32"/>
          </w:rPr>
          <w:fldChar w:fldCharType="begin"/>
        </w:r>
        <w:r>
          <w:rPr>
            <w:sz w:val="24"/>
            <w:szCs w:val="32"/>
          </w:rPr>
          <w:instrText xml:space="preserve"> PAGEREF _Toc10181 \h </w:instrText>
        </w:r>
        <w:r>
          <w:rPr>
            <w:sz w:val="24"/>
            <w:szCs w:val="32"/>
          </w:rPr>
        </w:r>
        <w:r>
          <w:rPr>
            <w:sz w:val="24"/>
            <w:szCs w:val="32"/>
          </w:rPr>
          <w:fldChar w:fldCharType="separate"/>
        </w:r>
        <w:r>
          <w:rPr>
            <w:sz w:val="24"/>
            <w:szCs w:val="32"/>
          </w:rPr>
          <w:t xml:space="preserve">- </w:t>
        </w:r>
        <w:r>
          <w:rPr>
            <w:rFonts w:hint="eastAsia"/>
            <w:sz w:val="24"/>
            <w:szCs w:val="32"/>
          </w:rPr>
          <w:t>5</w:t>
        </w:r>
        <w:r>
          <w:rPr>
            <w:sz w:val="24"/>
            <w:szCs w:val="32"/>
          </w:rPr>
          <w:t xml:space="preserve"> -</w:t>
        </w:r>
        <w:r>
          <w:rPr>
            <w:sz w:val="24"/>
            <w:szCs w:val="32"/>
          </w:rPr>
          <w:fldChar w:fldCharType="end"/>
        </w:r>
      </w:hyperlink>
    </w:p>
    <w:p w:rsidR="001F5A54" w:rsidRDefault="008410E1">
      <w:pPr>
        <w:pStyle w:val="20"/>
        <w:tabs>
          <w:tab w:val="right" w:leader="dot" w:pos="8306"/>
        </w:tabs>
        <w:spacing w:line="480" w:lineRule="auto"/>
        <w:rPr>
          <w:sz w:val="24"/>
          <w:szCs w:val="32"/>
        </w:rPr>
      </w:pPr>
      <w:hyperlink w:anchor="_Toc28248" w:history="1">
        <w:r>
          <w:rPr>
            <w:rFonts w:hint="eastAsia"/>
            <w:sz w:val="24"/>
            <w:szCs w:val="32"/>
          </w:rPr>
          <w:t>2023</w:t>
        </w:r>
        <w:r>
          <w:rPr>
            <w:rFonts w:hint="eastAsia"/>
            <w:sz w:val="24"/>
            <w:szCs w:val="32"/>
          </w:rPr>
          <w:t>年职业技能测试大纲</w:t>
        </w:r>
        <w:r>
          <w:rPr>
            <w:rFonts w:hint="eastAsia"/>
            <w:sz w:val="24"/>
            <w:szCs w:val="32"/>
          </w:rPr>
          <w:t>（</w:t>
        </w:r>
        <w:r>
          <w:rPr>
            <w:rFonts w:hint="eastAsia"/>
            <w:sz w:val="24"/>
            <w:szCs w:val="32"/>
          </w:rPr>
          <w:t>计算机类</w:t>
        </w:r>
        <w:r>
          <w:rPr>
            <w:rFonts w:hint="eastAsia"/>
            <w:sz w:val="24"/>
            <w:szCs w:val="32"/>
          </w:rPr>
          <w:t>）</w:t>
        </w:r>
        <w:r>
          <w:rPr>
            <w:sz w:val="24"/>
            <w:szCs w:val="32"/>
          </w:rPr>
          <w:tab/>
        </w:r>
        <w:r>
          <w:rPr>
            <w:sz w:val="24"/>
            <w:szCs w:val="32"/>
          </w:rPr>
          <w:fldChar w:fldCharType="begin"/>
        </w:r>
        <w:r>
          <w:rPr>
            <w:sz w:val="24"/>
            <w:szCs w:val="32"/>
          </w:rPr>
          <w:instrText xml:space="preserve"> PAGEREF _Toc28248 \h </w:instrText>
        </w:r>
        <w:r>
          <w:rPr>
            <w:sz w:val="24"/>
            <w:szCs w:val="32"/>
          </w:rPr>
        </w:r>
        <w:r>
          <w:rPr>
            <w:sz w:val="24"/>
            <w:szCs w:val="32"/>
          </w:rPr>
          <w:fldChar w:fldCharType="separate"/>
        </w:r>
        <w:r>
          <w:rPr>
            <w:sz w:val="24"/>
            <w:szCs w:val="32"/>
          </w:rPr>
          <w:t xml:space="preserve">- </w:t>
        </w:r>
        <w:r>
          <w:rPr>
            <w:rFonts w:hint="eastAsia"/>
            <w:sz w:val="24"/>
            <w:szCs w:val="32"/>
          </w:rPr>
          <w:t>7</w:t>
        </w:r>
        <w:r>
          <w:rPr>
            <w:sz w:val="24"/>
            <w:szCs w:val="32"/>
          </w:rPr>
          <w:t xml:space="preserve"> -</w:t>
        </w:r>
        <w:r>
          <w:rPr>
            <w:sz w:val="24"/>
            <w:szCs w:val="32"/>
          </w:rPr>
          <w:fldChar w:fldCharType="end"/>
        </w:r>
      </w:hyperlink>
    </w:p>
    <w:p w:rsidR="001F5A54" w:rsidRDefault="008410E1">
      <w:pPr>
        <w:pStyle w:val="20"/>
        <w:tabs>
          <w:tab w:val="right" w:leader="dot" w:pos="8306"/>
        </w:tabs>
        <w:spacing w:line="480" w:lineRule="auto"/>
        <w:rPr>
          <w:sz w:val="24"/>
          <w:szCs w:val="32"/>
        </w:rPr>
      </w:pPr>
      <w:hyperlink w:anchor="_Toc2329" w:history="1">
        <w:r>
          <w:rPr>
            <w:rFonts w:hint="eastAsia"/>
            <w:sz w:val="24"/>
            <w:szCs w:val="32"/>
          </w:rPr>
          <w:t>2</w:t>
        </w:r>
        <w:r>
          <w:rPr>
            <w:rFonts w:hint="eastAsia"/>
            <w:sz w:val="24"/>
            <w:szCs w:val="32"/>
          </w:rPr>
          <w:t>023</w:t>
        </w:r>
        <w:r>
          <w:rPr>
            <w:rFonts w:hint="eastAsia"/>
            <w:sz w:val="24"/>
            <w:szCs w:val="32"/>
          </w:rPr>
          <w:t>年职业技能测试大纲</w:t>
        </w:r>
        <w:r>
          <w:rPr>
            <w:rFonts w:hint="eastAsia"/>
            <w:sz w:val="24"/>
            <w:szCs w:val="32"/>
          </w:rPr>
          <w:t>（</w:t>
        </w:r>
        <w:r>
          <w:rPr>
            <w:rFonts w:hint="eastAsia"/>
            <w:sz w:val="24"/>
            <w:szCs w:val="32"/>
          </w:rPr>
          <w:t>智能制造类</w:t>
        </w:r>
        <w:r>
          <w:rPr>
            <w:rFonts w:hint="eastAsia"/>
            <w:sz w:val="24"/>
            <w:szCs w:val="32"/>
          </w:rPr>
          <w:t>）</w:t>
        </w:r>
        <w:r>
          <w:rPr>
            <w:sz w:val="24"/>
            <w:szCs w:val="32"/>
          </w:rPr>
          <w:tab/>
        </w:r>
        <w:r>
          <w:rPr>
            <w:sz w:val="24"/>
            <w:szCs w:val="32"/>
          </w:rPr>
          <w:fldChar w:fldCharType="begin"/>
        </w:r>
        <w:r>
          <w:rPr>
            <w:sz w:val="24"/>
            <w:szCs w:val="32"/>
          </w:rPr>
          <w:instrText xml:space="preserve"> PAGEREF _Toc2329 \h </w:instrText>
        </w:r>
        <w:r>
          <w:rPr>
            <w:sz w:val="24"/>
            <w:szCs w:val="32"/>
          </w:rPr>
        </w:r>
        <w:r>
          <w:rPr>
            <w:sz w:val="24"/>
            <w:szCs w:val="32"/>
          </w:rPr>
          <w:fldChar w:fldCharType="separate"/>
        </w:r>
        <w:r>
          <w:rPr>
            <w:sz w:val="24"/>
            <w:szCs w:val="32"/>
          </w:rPr>
          <w:t>- 1</w:t>
        </w:r>
        <w:r>
          <w:rPr>
            <w:rFonts w:hint="eastAsia"/>
            <w:sz w:val="24"/>
            <w:szCs w:val="32"/>
          </w:rPr>
          <w:t>0</w:t>
        </w:r>
        <w:r>
          <w:rPr>
            <w:sz w:val="24"/>
            <w:szCs w:val="32"/>
          </w:rPr>
          <w:t xml:space="preserve"> -</w:t>
        </w:r>
        <w:r>
          <w:rPr>
            <w:sz w:val="24"/>
            <w:szCs w:val="32"/>
          </w:rPr>
          <w:fldChar w:fldCharType="end"/>
        </w:r>
      </w:hyperlink>
    </w:p>
    <w:p w:rsidR="001F5A54" w:rsidRDefault="008410E1">
      <w:pPr>
        <w:pStyle w:val="20"/>
        <w:tabs>
          <w:tab w:val="right" w:leader="dot" w:pos="8306"/>
        </w:tabs>
        <w:spacing w:line="480" w:lineRule="auto"/>
        <w:rPr>
          <w:sz w:val="24"/>
          <w:szCs w:val="32"/>
        </w:rPr>
      </w:pPr>
      <w:hyperlink w:anchor="_Toc32595" w:history="1">
        <w:r>
          <w:rPr>
            <w:rFonts w:hint="eastAsia"/>
            <w:sz w:val="24"/>
            <w:szCs w:val="32"/>
          </w:rPr>
          <w:t>2023</w:t>
        </w:r>
        <w:r>
          <w:rPr>
            <w:rFonts w:hint="eastAsia"/>
            <w:sz w:val="24"/>
            <w:szCs w:val="32"/>
          </w:rPr>
          <w:t>年职业技能测试大纲</w:t>
        </w:r>
        <w:r>
          <w:rPr>
            <w:rFonts w:hint="eastAsia"/>
            <w:sz w:val="24"/>
            <w:szCs w:val="32"/>
          </w:rPr>
          <w:t>（</w:t>
        </w:r>
        <w:r>
          <w:rPr>
            <w:rFonts w:hint="eastAsia"/>
            <w:sz w:val="24"/>
            <w:szCs w:val="32"/>
          </w:rPr>
          <w:t>财经商贸类</w:t>
        </w:r>
        <w:r>
          <w:rPr>
            <w:rFonts w:hint="eastAsia"/>
            <w:sz w:val="24"/>
            <w:szCs w:val="32"/>
          </w:rPr>
          <w:t>）</w:t>
        </w:r>
        <w:r>
          <w:rPr>
            <w:sz w:val="24"/>
            <w:szCs w:val="32"/>
          </w:rPr>
          <w:tab/>
        </w:r>
        <w:r>
          <w:rPr>
            <w:sz w:val="24"/>
            <w:szCs w:val="32"/>
          </w:rPr>
          <w:fldChar w:fldCharType="begin"/>
        </w:r>
        <w:r>
          <w:rPr>
            <w:sz w:val="24"/>
            <w:szCs w:val="32"/>
          </w:rPr>
          <w:instrText xml:space="preserve"> PAGEREF _Toc32595 \h </w:instrText>
        </w:r>
        <w:r>
          <w:rPr>
            <w:sz w:val="24"/>
            <w:szCs w:val="32"/>
          </w:rPr>
        </w:r>
        <w:r>
          <w:rPr>
            <w:sz w:val="24"/>
            <w:szCs w:val="32"/>
          </w:rPr>
          <w:fldChar w:fldCharType="separate"/>
        </w:r>
        <w:r>
          <w:rPr>
            <w:sz w:val="24"/>
            <w:szCs w:val="32"/>
          </w:rPr>
          <w:t>- 1</w:t>
        </w:r>
        <w:r>
          <w:rPr>
            <w:rFonts w:hint="eastAsia"/>
            <w:sz w:val="24"/>
            <w:szCs w:val="32"/>
          </w:rPr>
          <w:t>3</w:t>
        </w:r>
        <w:r>
          <w:rPr>
            <w:sz w:val="24"/>
            <w:szCs w:val="32"/>
          </w:rPr>
          <w:t xml:space="preserve"> -</w:t>
        </w:r>
        <w:r>
          <w:rPr>
            <w:sz w:val="24"/>
            <w:szCs w:val="32"/>
          </w:rPr>
          <w:fldChar w:fldCharType="end"/>
        </w:r>
      </w:hyperlink>
    </w:p>
    <w:p w:rsidR="001F5A54" w:rsidRDefault="008410E1">
      <w:pPr>
        <w:pStyle w:val="20"/>
        <w:tabs>
          <w:tab w:val="right" w:leader="dot" w:pos="8306"/>
        </w:tabs>
        <w:spacing w:line="480" w:lineRule="auto"/>
        <w:rPr>
          <w:sz w:val="24"/>
          <w:szCs w:val="32"/>
        </w:rPr>
      </w:pPr>
      <w:hyperlink w:anchor="_Toc15950" w:history="1">
        <w:r>
          <w:rPr>
            <w:rFonts w:hint="eastAsia"/>
            <w:sz w:val="24"/>
            <w:szCs w:val="32"/>
          </w:rPr>
          <w:t>2023</w:t>
        </w:r>
        <w:r>
          <w:rPr>
            <w:rFonts w:hint="eastAsia"/>
            <w:sz w:val="24"/>
            <w:szCs w:val="32"/>
          </w:rPr>
          <w:t>年职业技能测试大纲</w:t>
        </w:r>
        <w:r>
          <w:rPr>
            <w:rFonts w:hint="eastAsia"/>
            <w:sz w:val="24"/>
            <w:szCs w:val="32"/>
          </w:rPr>
          <w:t>（</w:t>
        </w:r>
        <w:r>
          <w:rPr>
            <w:rFonts w:hint="eastAsia"/>
            <w:sz w:val="24"/>
            <w:szCs w:val="32"/>
          </w:rPr>
          <w:t>新能源装备类</w:t>
        </w:r>
        <w:r>
          <w:rPr>
            <w:rFonts w:hint="eastAsia"/>
            <w:sz w:val="24"/>
            <w:szCs w:val="32"/>
          </w:rPr>
          <w:t>）</w:t>
        </w:r>
        <w:r>
          <w:rPr>
            <w:sz w:val="24"/>
            <w:szCs w:val="32"/>
          </w:rPr>
          <w:tab/>
        </w:r>
        <w:r>
          <w:rPr>
            <w:sz w:val="24"/>
            <w:szCs w:val="32"/>
          </w:rPr>
          <w:fldChar w:fldCharType="begin"/>
        </w:r>
        <w:r>
          <w:rPr>
            <w:sz w:val="24"/>
            <w:szCs w:val="32"/>
          </w:rPr>
          <w:instrText xml:space="preserve"> PAGEREF _Toc15950 \h </w:instrText>
        </w:r>
        <w:r>
          <w:rPr>
            <w:sz w:val="24"/>
            <w:szCs w:val="32"/>
          </w:rPr>
        </w:r>
        <w:r>
          <w:rPr>
            <w:sz w:val="24"/>
            <w:szCs w:val="32"/>
          </w:rPr>
          <w:fldChar w:fldCharType="separate"/>
        </w:r>
        <w:r>
          <w:rPr>
            <w:sz w:val="24"/>
            <w:szCs w:val="32"/>
          </w:rPr>
          <w:t xml:space="preserve">- </w:t>
        </w:r>
        <w:r>
          <w:rPr>
            <w:rFonts w:hint="eastAsia"/>
            <w:sz w:val="24"/>
            <w:szCs w:val="32"/>
          </w:rPr>
          <w:t>16</w:t>
        </w:r>
        <w:r>
          <w:rPr>
            <w:sz w:val="24"/>
            <w:szCs w:val="32"/>
          </w:rPr>
          <w:t xml:space="preserve"> -</w:t>
        </w:r>
        <w:r>
          <w:rPr>
            <w:sz w:val="24"/>
            <w:szCs w:val="32"/>
          </w:rPr>
          <w:fldChar w:fldCharType="end"/>
        </w:r>
      </w:hyperlink>
    </w:p>
    <w:p w:rsidR="001F5A54" w:rsidRDefault="008410E1">
      <w:pPr>
        <w:spacing w:line="480" w:lineRule="auto"/>
        <w:rPr>
          <w:rFonts w:ascii="方正小标宋_GBK" w:eastAsia="方正小标宋_GBK" w:hAnsi="华文中宋" w:cs="华文中宋"/>
          <w:b/>
          <w:bCs/>
          <w:sz w:val="44"/>
          <w:szCs w:val="44"/>
        </w:rPr>
      </w:pPr>
      <w:r>
        <w:rPr>
          <w:rFonts w:ascii="方正小标宋_GBK" w:eastAsia="方正小标宋_GBK" w:hAnsi="华文中宋" w:cs="华文中宋" w:hint="eastAsia"/>
          <w:bCs/>
          <w:sz w:val="24"/>
          <w:szCs w:val="48"/>
        </w:rPr>
        <w:fldChar w:fldCharType="end"/>
      </w:r>
    </w:p>
    <w:p w:rsidR="001F5A54" w:rsidRDefault="001F5A54">
      <w:pPr>
        <w:spacing w:line="216" w:lineRule="auto"/>
        <w:jc w:val="center"/>
        <w:rPr>
          <w:rFonts w:ascii="方正小标宋_GBK" w:eastAsia="方正小标宋_GBK" w:hAnsi="华文中宋" w:cs="华文中宋"/>
          <w:b/>
          <w:bCs/>
          <w:sz w:val="40"/>
          <w:szCs w:val="40"/>
        </w:rPr>
      </w:pPr>
    </w:p>
    <w:p w:rsidR="001F5A54" w:rsidRDefault="001F5A54">
      <w:pPr>
        <w:spacing w:line="216" w:lineRule="auto"/>
        <w:jc w:val="center"/>
        <w:rPr>
          <w:rFonts w:ascii="方正小标宋_GBK" w:eastAsia="方正小标宋_GBK" w:hAnsi="华文中宋" w:cs="华文中宋"/>
          <w:b/>
          <w:bCs/>
          <w:sz w:val="40"/>
          <w:szCs w:val="40"/>
        </w:rPr>
      </w:pPr>
    </w:p>
    <w:p w:rsidR="001F5A54" w:rsidRDefault="001F5A54">
      <w:pPr>
        <w:spacing w:line="216" w:lineRule="auto"/>
        <w:jc w:val="center"/>
        <w:rPr>
          <w:rFonts w:ascii="方正小标宋_GBK" w:eastAsia="方正小标宋_GBK" w:hAnsi="华文中宋" w:cs="华文中宋"/>
          <w:b/>
          <w:bCs/>
          <w:sz w:val="40"/>
          <w:szCs w:val="40"/>
        </w:rPr>
      </w:pPr>
    </w:p>
    <w:p w:rsidR="001F5A54" w:rsidRDefault="001F5A54">
      <w:pPr>
        <w:spacing w:line="216" w:lineRule="auto"/>
        <w:rPr>
          <w:rFonts w:ascii="方正小标宋_GBK" w:eastAsia="方正小标宋_GBK" w:hAnsi="华文中宋" w:cs="华文中宋"/>
          <w:b/>
          <w:bCs/>
          <w:sz w:val="40"/>
          <w:szCs w:val="40"/>
        </w:rPr>
      </w:pPr>
    </w:p>
    <w:p w:rsidR="001F5A54" w:rsidRDefault="008410E1">
      <w:pPr>
        <w:spacing w:line="216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湖南三一工业职业技术学院教务处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编制</w:t>
      </w:r>
    </w:p>
    <w:p w:rsidR="001F5A54" w:rsidRDefault="008410E1">
      <w:pPr>
        <w:spacing w:line="216" w:lineRule="auto"/>
        <w:jc w:val="center"/>
        <w:rPr>
          <w:rFonts w:ascii="方正小标宋_GBK" w:eastAsia="方正小标宋_GBK" w:hAnsi="华文中宋" w:cs="华文中宋"/>
          <w:b/>
          <w:bCs/>
          <w:sz w:val="40"/>
          <w:szCs w:val="40"/>
        </w:rPr>
        <w:sectPr w:rsidR="001F5A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2023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年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2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月修订</w:t>
      </w:r>
    </w:p>
    <w:p w:rsidR="001F5A54" w:rsidRDefault="008410E1">
      <w:pPr>
        <w:pStyle w:val="2"/>
        <w:rPr>
          <w:rFonts w:ascii="黑体" w:hAnsi="黑体" w:cs="黑体"/>
        </w:rPr>
      </w:pPr>
      <w:bookmarkStart w:id="0" w:name="_Toc18277"/>
      <w:r>
        <w:rPr>
          <w:rFonts w:ascii="黑体" w:hAnsi="黑体" w:cs="黑体" w:hint="eastAsia"/>
        </w:rPr>
        <w:lastRenderedPageBreak/>
        <w:t>2023</w:t>
      </w:r>
      <w:r>
        <w:rPr>
          <w:rFonts w:ascii="黑体" w:hAnsi="黑体" w:cs="黑体" w:hint="eastAsia"/>
        </w:rPr>
        <w:t>年职业技能考试大纲（交通运输类）</w:t>
      </w:r>
      <w:bookmarkEnd w:id="0"/>
    </w:p>
    <w:p w:rsidR="001F5A54" w:rsidRDefault="008410E1">
      <w:pPr>
        <w:spacing w:line="216" w:lineRule="auto"/>
        <w:jc w:val="center"/>
        <w:rPr>
          <w:rFonts w:ascii="方正小标宋_GBK" w:eastAsia="方正小标宋_GBK" w:hAnsi="华文中宋" w:cs="华文中宋"/>
          <w:sz w:val="32"/>
          <w:szCs w:val="32"/>
        </w:rPr>
      </w:pPr>
      <w:r>
        <w:rPr>
          <w:rFonts w:ascii="方正小标宋_GBK" w:eastAsia="方正小标宋_GBK" w:hAnsi="华文中宋" w:cs="华文中宋" w:hint="eastAsia"/>
          <w:sz w:val="32"/>
          <w:szCs w:val="32"/>
        </w:rPr>
        <w:t>适应对象：智能工程机械运用技术、机电一体化技术、汽车检测与维修技术专业</w:t>
      </w:r>
    </w:p>
    <w:p w:rsidR="001F5A54" w:rsidRDefault="008410E1">
      <w:pPr>
        <w:jc w:val="center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（适用于职业高中、中专、技工院校应（往）届考生测试）</w:t>
      </w:r>
    </w:p>
    <w:p w:rsidR="001F5A54" w:rsidRDefault="001F5A54">
      <w:pPr>
        <w:jc w:val="center"/>
        <w:rPr>
          <w:rFonts w:ascii="仿宋" w:eastAsia="仿宋" w:hAnsi="仿宋" w:cs="仿宋"/>
          <w:sz w:val="28"/>
          <w:szCs w:val="36"/>
        </w:rPr>
      </w:pP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一、测试对象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参加</w:t>
      </w:r>
      <w:r>
        <w:rPr>
          <w:rFonts w:ascii="仿宋_GB2312" w:eastAsia="仿宋_GB2312" w:hAnsi="仿宋" w:cs="仿宋" w:hint="eastAsia"/>
          <w:sz w:val="32"/>
          <w:szCs w:val="32"/>
        </w:rPr>
        <w:t>2023</w:t>
      </w:r>
      <w:r>
        <w:rPr>
          <w:rFonts w:ascii="仿宋_GB2312" w:eastAsia="仿宋_GB2312" w:hAnsi="仿宋" w:cs="仿宋" w:hint="eastAsia"/>
          <w:sz w:val="32"/>
          <w:szCs w:val="32"/>
        </w:rPr>
        <w:t>年湖南三一工业职业技术学院单独招生考试的职业高中、中专、技工院校的考生。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二、测试形式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对职业院校类考生的职业综合素质测试采用笔试进行，总分</w:t>
      </w:r>
      <w:r>
        <w:rPr>
          <w:rFonts w:ascii="仿宋_GB2312" w:eastAsia="仿宋_GB2312" w:hAnsi="仿宋" w:cs="仿宋" w:hint="eastAsia"/>
          <w:sz w:val="32"/>
          <w:szCs w:val="32"/>
        </w:rPr>
        <w:t>100</w:t>
      </w:r>
      <w:r>
        <w:rPr>
          <w:rFonts w:ascii="仿宋_GB2312" w:eastAsia="仿宋_GB2312" w:hAnsi="仿宋" w:cs="仿宋" w:hint="eastAsia"/>
          <w:sz w:val="32"/>
          <w:szCs w:val="32"/>
        </w:rPr>
        <w:t>分。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三、职业技能测试时间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2023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11</w:t>
      </w:r>
      <w:r>
        <w:rPr>
          <w:rFonts w:ascii="仿宋_GB2312" w:eastAsia="仿宋_GB2312" w:hAnsi="仿宋" w:cs="仿宋" w:hint="eastAsia"/>
          <w:sz w:val="32"/>
          <w:szCs w:val="32"/>
        </w:rPr>
        <w:t>日（</w:t>
      </w:r>
      <w:r>
        <w:rPr>
          <w:rFonts w:ascii="仿宋_GB2312" w:eastAsia="仿宋_GB2312" w:hAnsi="仿宋" w:cs="仿宋" w:hint="eastAsia"/>
          <w:sz w:val="32"/>
          <w:szCs w:val="32"/>
        </w:rPr>
        <w:t>第一志愿考试时间</w:t>
      </w:r>
      <w:r>
        <w:rPr>
          <w:rFonts w:ascii="仿宋_GB2312" w:eastAsia="仿宋_GB2312" w:hAnsi="仿宋" w:cs="仿宋" w:hint="eastAsia"/>
          <w:sz w:val="32"/>
          <w:szCs w:val="32"/>
        </w:rPr>
        <w:t>）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四、职业技能测试内容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>
        <w:rPr>
          <w:rFonts w:ascii="仿宋_GB2312" w:eastAsia="仿宋_GB2312" w:hAnsi="仿宋" w:cs="仿宋" w:hint="eastAsia"/>
          <w:sz w:val="32"/>
          <w:szCs w:val="32"/>
        </w:rPr>
        <w:t>专业认知测试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  <w:r>
        <w:rPr>
          <w:rFonts w:ascii="仿宋_GB2312" w:eastAsia="仿宋_GB2312" w:hAnsi="仿宋" w:cs="仿宋" w:hint="eastAsia"/>
          <w:sz w:val="32"/>
          <w:szCs w:val="32"/>
        </w:rPr>
        <w:t>包括对专业发展的认知、对专业就业岗位的认知等。题型为单选题、多选题和判断题，共计</w:t>
      </w:r>
      <w:r>
        <w:rPr>
          <w:rFonts w:ascii="仿宋_GB2312" w:eastAsia="仿宋_GB2312" w:hAnsi="仿宋" w:cs="仿宋" w:hint="eastAsia"/>
          <w:sz w:val="32"/>
          <w:szCs w:val="32"/>
        </w:rPr>
        <w:t>60</w:t>
      </w:r>
      <w:r>
        <w:rPr>
          <w:rFonts w:ascii="仿宋_GB2312" w:eastAsia="仿宋_GB2312" w:hAnsi="仿宋" w:cs="仿宋" w:hint="eastAsia"/>
          <w:sz w:val="32"/>
          <w:szCs w:val="32"/>
        </w:rPr>
        <w:t>分。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</w:t>
      </w:r>
      <w:r>
        <w:rPr>
          <w:rFonts w:ascii="仿宋" w:eastAsia="仿宋" w:hAnsi="仿宋" w:cs="仿宋" w:hint="eastAsia"/>
          <w:sz w:val="32"/>
          <w:szCs w:val="32"/>
        </w:rPr>
        <w:t>单选题</w:t>
      </w:r>
      <w:r>
        <w:rPr>
          <w:rFonts w:ascii="仿宋_GB2312" w:eastAsia="仿宋_GB2312" w:hAnsi="仿宋" w:cs="仿宋" w:hint="eastAsia"/>
          <w:sz w:val="32"/>
          <w:szCs w:val="32"/>
        </w:rPr>
        <w:t>样题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成为一名优秀的产业技术人才，需要（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C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A. </w:t>
      </w:r>
      <w:r>
        <w:rPr>
          <w:rFonts w:ascii="仿宋" w:eastAsia="仿宋" w:hAnsi="仿宋" w:cs="仿宋" w:hint="eastAsia"/>
          <w:sz w:val="32"/>
          <w:szCs w:val="32"/>
        </w:rPr>
        <w:t xml:space="preserve">多做利己的事情　</w:t>
      </w:r>
      <w:r>
        <w:rPr>
          <w:rFonts w:ascii="仿宋" w:eastAsia="仿宋" w:hAnsi="仿宋" w:cs="仿宋" w:hint="eastAsia"/>
          <w:sz w:val="32"/>
          <w:szCs w:val="32"/>
        </w:rPr>
        <w:t xml:space="preserve">    B. </w:t>
      </w:r>
      <w:r>
        <w:rPr>
          <w:rFonts w:ascii="仿宋" w:eastAsia="仿宋" w:hAnsi="仿宋" w:cs="仿宋" w:hint="eastAsia"/>
          <w:sz w:val="32"/>
          <w:szCs w:val="32"/>
        </w:rPr>
        <w:t>与同学朋友建小圈子</w:t>
      </w:r>
      <w:r>
        <w:rPr>
          <w:rFonts w:ascii="仿宋" w:eastAsia="仿宋" w:hAnsi="仿宋" w:cs="仿宋" w:hint="eastAsia"/>
          <w:sz w:val="32"/>
          <w:szCs w:val="32"/>
        </w:rPr>
        <w:t xml:space="preserve">         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C. </w:t>
      </w:r>
      <w:r>
        <w:rPr>
          <w:rFonts w:ascii="仿宋" w:eastAsia="仿宋" w:hAnsi="仿宋" w:cs="仿宋" w:hint="eastAsia"/>
          <w:sz w:val="32"/>
          <w:szCs w:val="32"/>
        </w:rPr>
        <w:t>立大德明大志</w:t>
      </w:r>
      <w:r>
        <w:rPr>
          <w:rFonts w:ascii="仿宋" w:eastAsia="仿宋" w:hAnsi="仿宋" w:cs="仿宋" w:hint="eastAsia"/>
          <w:sz w:val="32"/>
          <w:szCs w:val="32"/>
        </w:rPr>
        <w:t xml:space="preserve">        D. </w:t>
      </w:r>
      <w:r>
        <w:rPr>
          <w:rFonts w:ascii="仿宋" w:eastAsia="仿宋" w:hAnsi="仿宋" w:cs="仿宋" w:hint="eastAsia"/>
          <w:sz w:val="32"/>
          <w:szCs w:val="32"/>
        </w:rPr>
        <w:t>多说少做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二、多选题</w:t>
      </w:r>
      <w:r>
        <w:rPr>
          <w:rFonts w:ascii="仿宋_GB2312" w:eastAsia="仿宋_GB2312" w:hAnsi="仿宋" w:cs="仿宋" w:hint="eastAsia"/>
          <w:sz w:val="32"/>
          <w:szCs w:val="32"/>
        </w:rPr>
        <w:t>样题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为一名优秀的产品营销人员，应该掌握很好的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（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ABCD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）能力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A. </w:t>
      </w:r>
      <w:r>
        <w:rPr>
          <w:rFonts w:ascii="仿宋" w:eastAsia="仿宋" w:hAnsi="仿宋" w:cs="仿宋" w:hint="eastAsia"/>
          <w:sz w:val="32"/>
          <w:szCs w:val="32"/>
        </w:rPr>
        <w:t xml:space="preserve">说　</w:t>
      </w:r>
      <w:r>
        <w:rPr>
          <w:rFonts w:ascii="仿宋" w:eastAsia="仿宋" w:hAnsi="仿宋" w:cs="仿宋" w:hint="eastAsia"/>
          <w:sz w:val="32"/>
          <w:szCs w:val="32"/>
        </w:rPr>
        <w:t xml:space="preserve">          B. </w:t>
      </w:r>
      <w:r>
        <w:rPr>
          <w:rFonts w:ascii="仿宋" w:eastAsia="仿宋" w:hAnsi="仿宋" w:cs="仿宋" w:hint="eastAsia"/>
          <w:sz w:val="32"/>
          <w:szCs w:val="32"/>
        </w:rPr>
        <w:t>写</w:t>
      </w:r>
      <w:r>
        <w:rPr>
          <w:rFonts w:ascii="仿宋" w:eastAsia="仿宋" w:hAnsi="仿宋" w:cs="仿宋" w:hint="eastAsia"/>
          <w:sz w:val="32"/>
          <w:szCs w:val="32"/>
        </w:rPr>
        <w:t xml:space="preserve">         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C. </w:t>
      </w:r>
      <w:r>
        <w:rPr>
          <w:rFonts w:ascii="仿宋" w:eastAsia="仿宋" w:hAnsi="仿宋" w:cs="仿宋" w:hint="eastAsia"/>
          <w:sz w:val="32"/>
          <w:szCs w:val="32"/>
        </w:rPr>
        <w:t>听</w:t>
      </w:r>
      <w:r>
        <w:rPr>
          <w:rFonts w:ascii="仿宋" w:eastAsia="仿宋" w:hAnsi="仿宋" w:cs="仿宋" w:hint="eastAsia"/>
          <w:sz w:val="32"/>
          <w:szCs w:val="32"/>
        </w:rPr>
        <w:t xml:space="preserve">            D. </w:t>
      </w:r>
      <w:r>
        <w:rPr>
          <w:rFonts w:ascii="仿宋" w:eastAsia="仿宋" w:hAnsi="仿宋" w:cs="仿宋" w:hint="eastAsia"/>
          <w:sz w:val="32"/>
          <w:szCs w:val="32"/>
        </w:rPr>
        <w:t>读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三、判断题</w:t>
      </w:r>
      <w:r>
        <w:rPr>
          <w:rFonts w:ascii="仿宋_GB2312" w:eastAsia="仿宋_GB2312" w:hAnsi="仿宋" w:cs="仿宋" w:hint="eastAsia"/>
          <w:sz w:val="32"/>
          <w:szCs w:val="32"/>
        </w:rPr>
        <w:t>样题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成功的秘诀在于坚持。（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√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1F5A54" w:rsidRDefault="008410E1">
      <w:pPr>
        <w:adjustRightInd w:val="0"/>
        <w:snapToGrid w:val="0"/>
        <w:spacing w:line="560" w:lineRule="exact"/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（二）职业技能测试，重点考察相关课程基础知识、基</w:t>
      </w:r>
    </w:p>
    <w:p w:rsidR="001F5A54" w:rsidRDefault="008410E1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本技能、基本方法，题型为单选题、多选题和判断题，共计</w:t>
      </w:r>
      <w:r>
        <w:rPr>
          <w:rFonts w:ascii="仿宋" w:eastAsia="仿宋" w:hAnsi="仿宋" w:cs="仿宋" w:hint="eastAsia"/>
          <w:sz w:val="32"/>
          <w:szCs w:val="32"/>
        </w:rPr>
        <w:t>40</w:t>
      </w:r>
      <w:r>
        <w:rPr>
          <w:rFonts w:ascii="仿宋" w:eastAsia="仿宋" w:hAnsi="仿宋" w:cs="仿宋" w:hint="eastAsia"/>
          <w:sz w:val="32"/>
          <w:szCs w:val="32"/>
        </w:rPr>
        <w:t>分。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一、单选题</w:t>
      </w:r>
      <w:r>
        <w:rPr>
          <w:rFonts w:ascii="仿宋_GB2312" w:eastAsia="仿宋_GB2312" w:hAnsi="仿宋" w:cs="仿宋" w:hint="eastAsia"/>
          <w:sz w:val="32"/>
          <w:szCs w:val="32"/>
        </w:rPr>
        <w:t>样题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生活中常见</w:t>
      </w:r>
      <w:r>
        <w:rPr>
          <w:rFonts w:ascii="仿宋" w:eastAsia="仿宋" w:hAnsi="仿宋" w:cs="仿宋" w:hint="eastAsia"/>
          <w:sz w:val="32"/>
          <w:szCs w:val="32"/>
        </w:rPr>
        <w:t>的工程机械设备不包括（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D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A. </w:t>
      </w:r>
      <w:r>
        <w:rPr>
          <w:rFonts w:ascii="仿宋" w:eastAsia="仿宋" w:hAnsi="仿宋" w:cs="仿宋" w:hint="eastAsia"/>
          <w:sz w:val="32"/>
          <w:szCs w:val="32"/>
        </w:rPr>
        <w:t xml:space="preserve">起重机　</w:t>
      </w:r>
      <w:r>
        <w:rPr>
          <w:rFonts w:ascii="仿宋" w:eastAsia="仿宋" w:hAnsi="仿宋" w:cs="仿宋" w:hint="eastAsia"/>
          <w:sz w:val="32"/>
          <w:szCs w:val="32"/>
        </w:rPr>
        <w:t xml:space="preserve">          B. </w:t>
      </w:r>
      <w:r>
        <w:rPr>
          <w:rFonts w:ascii="仿宋" w:eastAsia="仿宋" w:hAnsi="仿宋" w:cs="仿宋" w:hint="eastAsia"/>
          <w:sz w:val="32"/>
          <w:szCs w:val="32"/>
        </w:rPr>
        <w:t>挖机</w:t>
      </w:r>
      <w:r>
        <w:rPr>
          <w:rFonts w:ascii="仿宋" w:eastAsia="仿宋" w:hAnsi="仿宋" w:cs="仿宋" w:hint="eastAsia"/>
          <w:sz w:val="32"/>
          <w:szCs w:val="32"/>
        </w:rPr>
        <w:t xml:space="preserve">         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C. </w:t>
      </w:r>
      <w:r>
        <w:rPr>
          <w:rFonts w:ascii="仿宋" w:eastAsia="仿宋" w:hAnsi="仿宋" w:cs="仿宋" w:hint="eastAsia"/>
          <w:sz w:val="32"/>
          <w:szCs w:val="32"/>
        </w:rPr>
        <w:t>推土机</w:t>
      </w:r>
      <w:r>
        <w:rPr>
          <w:rFonts w:ascii="仿宋" w:eastAsia="仿宋" w:hAnsi="仿宋" w:cs="仿宋" w:hint="eastAsia"/>
          <w:sz w:val="32"/>
          <w:szCs w:val="32"/>
        </w:rPr>
        <w:t xml:space="preserve">            D. </w:t>
      </w:r>
      <w:r>
        <w:rPr>
          <w:rFonts w:ascii="仿宋" w:eastAsia="仿宋" w:hAnsi="仿宋" w:cs="仿宋" w:hint="eastAsia"/>
          <w:sz w:val="32"/>
          <w:szCs w:val="32"/>
        </w:rPr>
        <w:t>焊机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二、多选题</w:t>
      </w:r>
      <w:r>
        <w:rPr>
          <w:rFonts w:ascii="仿宋_GB2312" w:eastAsia="仿宋_GB2312" w:hAnsi="仿宋" w:cs="仿宋" w:hint="eastAsia"/>
          <w:sz w:val="32"/>
          <w:szCs w:val="32"/>
        </w:rPr>
        <w:t>样题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以下容易触电的是（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ACD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A. </w:t>
      </w:r>
      <w:r>
        <w:rPr>
          <w:rFonts w:ascii="仿宋" w:eastAsia="仿宋" w:hAnsi="仿宋" w:cs="仿宋" w:hint="eastAsia"/>
          <w:sz w:val="32"/>
          <w:szCs w:val="32"/>
        </w:rPr>
        <w:t xml:space="preserve">直接用手触摸电线　</w:t>
      </w:r>
      <w:r>
        <w:rPr>
          <w:rFonts w:ascii="仿宋" w:eastAsia="仿宋" w:hAnsi="仿宋" w:cs="仿宋" w:hint="eastAsia"/>
          <w:sz w:val="32"/>
          <w:szCs w:val="32"/>
        </w:rPr>
        <w:t xml:space="preserve">       B.</w:t>
      </w:r>
      <w:r>
        <w:rPr>
          <w:rFonts w:ascii="仿宋" w:eastAsia="仿宋" w:hAnsi="仿宋" w:cs="仿宋" w:hint="eastAsia"/>
          <w:sz w:val="32"/>
          <w:szCs w:val="32"/>
        </w:rPr>
        <w:t>戴绝缘手套</w:t>
      </w:r>
      <w:r>
        <w:rPr>
          <w:rFonts w:ascii="仿宋" w:eastAsia="仿宋" w:hAnsi="仿宋" w:cs="仿宋" w:hint="eastAsia"/>
          <w:sz w:val="32"/>
          <w:szCs w:val="32"/>
        </w:rPr>
        <w:t xml:space="preserve">         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C. </w:t>
      </w:r>
      <w:r>
        <w:rPr>
          <w:rFonts w:ascii="仿宋" w:eastAsia="仿宋" w:hAnsi="仿宋" w:cs="仿宋" w:hint="eastAsia"/>
          <w:sz w:val="32"/>
          <w:szCs w:val="32"/>
        </w:rPr>
        <w:t>先通电，边测试边安装</w:t>
      </w:r>
      <w:r>
        <w:rPr>
          <w:rFonts w:ascii="仿宋" w:eastAsia="仿宋" w:hAnsi="仿宋" w:cs="仿宋" w:hint="eastAsia"/>
          <w:sz w:val="32"/>
          <w:szCs w:val="32"/>
        </w:rPr>
        <w:t xml:space="preserve">     D.</w:t>
      </w:r>
      <w:r>
        <w:rPr>
          <w:rFonts w:ascii="仿宋" w:eastAsia="仿宋" w:hAnsi="仿宋" w:cs="仿宋" w:hint="eastAsia"/>
          <w:sz w:val="32"/>
          <w:szCs w:val="32"/>
        </w:rPr>
        <w:t>设备走线表皮破损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三、判断题</w:t>
      </w:r>
      <w:r>
        <w:rPr>
          <w:rFonts w:ascii="仿宋_GB2312" w:eastAsia="仿宋_GB2312" w:hAnsi="仿宋" w:cs="仿宋" w:hint="eastAsia"/>
          <w:sz w:val="32"/>
          <w:szCs w:val="32"/>
        </w:rPr>
        <w:t>样题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汽车要实现左转弯，方向盘是网右打。（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×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1F5A54" w:rsidRDefault="001F5A5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8410E1">
      <w:pPr>
        <w:pStyle w:val="2"/>
        <w:rPr>
          <w:rFonts w:ascii="黑体" w:hAnsi="黑体" w:cs="黑体"/>
        </w:rPr>
      </w:pPr>
      <w:bookmarkStart w:id="1" w:name="_Toc9200"/>
      <w:r>
        <w:rPr>
          <w:rFonts w:ascii="黑体" w:hAnsi="黑体" w:cs="黑体" w:hint="eastAsia"/>
        </w:rPr>
        <w:lastRenderedPageBreak/>
        <w:t>2023</w:t>
      </w:r>
      <w:r>
        <w:rPr>
          <w:rFonts w:ascii="黑体" w:hAnsi="黑体" w:cs="黑体" w:hint="eastAsia"/>
        </w:rPr>
        <w:t>年职业技能考试大纲（室内设计类）</w:t>
      </w:r>
      <w:bookmarkEnd w:id="1"/>
    </w:p>
    <w:p w:rsidR="001F5A54" w:rsidRDefault="008410E1">
      <w:pPr>
        <w:spacing w:line="216" w:lineRule="auto"/>
        <w:jc w:val="center"/>
        <w:rPr>
          <w:rFonts w:ascii="方正小标宋_GBK" w:eastAsia="方正小标宋_GBK" w:hAnsi="华文中宋" w:cs="华文中宋"/>
          <w:bCs/>
          <w:sz w:val="32"/>
          <w:szCs w:val="32"/>
        </w:rPr>
      </w:pPr>
      <w:r>
        <w:rPr>
          <w:rFonts w:ascii="方正小标宋_GBK" w:eastAsia="方正小标宋_GBK" w:hAnsi="华文中宋" w:cs="华文中宋" w:hint="eastAsia"/>
          <w:bCs/>
          <w:sz w:val="32"/>
          <w:szCs w:val="32"/>
        </w:rPr>
        <w:t>适应对象：建筑室内设计专业</w:t>
      </w:r>
    </w:p>
    <w:p w:rsidR="001F5A54" w:rsidRDefault="008410E1">
      <w:pPr>
        <w:jc w:val="center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（适用于职业高中、中专、技工院校应（往）届考生测试）</w:t>
      </w:r>
    </w:p>
    <w:p w:rsidR="001F5A54" w:rsidRDefault="001F5A54">
      <w:pPr>
        <w:jc w:val="center"/>
        <w:rPr>
          <w:rFonts w:ascii="仿宋" w:eastAsia="仿宋" w:hAnsi="仿宋" w:cs="仿宋"/>
          <w:sz w:val="28"/>
          <w:szCs w:val="36"/>
        </w:rPr>
      </w:pP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一、测试对象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参加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年湖南三一工业职业技术学院单独招生考试的职业高中、中专、技工院校的考生。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二、测试形式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对职业院校类考生的职业综合素质测试采用笔试进行，总分</w:t>
      </w:r>
      <w:r>
        <w:rPr>
          <w:rFonts w:ascii="仿宋_GB2312" w:eastAsia="仿宋_GB2312" w:hAnsi="仿宋" w:cs="仿宋" w:hint="eastAsia"/>
          <w:sz w:val="32"/>
          <w:szCs w:val="32"/>
        </w:rPr>
        <w:t>100</w:t>
      </w:r>
      <w:r>
        <w:rPr>
          <w:rFonts w:ascii="仿宋_GB2312" w:eastAsia="仿宋_GB2312" w:hAnsi="仿宋" w:cs="仿宋" w:hint="eastAsia"/>
          <w:sz w:val="32"/>
          <w:szCs w:val="32"/>
        </w:rPr>
        <w:t>分。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三、职业技能测试时间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2023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11</w:t>
      </w:r>
      <w:r>
        <w:rPr>
          <w:rFonts w:ascii="仿宋_GB2312" w:eastAsia="仿宋_GB2312" w:hAnsi="仿宋" w:cs="仿宋" w:hint="eastAsia"/>
          <w:sz w:val="32"/>
          <w:szCs w:val="32"/>
        </w:rPr>
        <w:t>日（</w:t>
      </w:r>
      <w:r>
        <w:rPr>
          <w:rFonts w:ascii="仿宋_GB2312" w:eastAsia="仿宋_GB2312" w:hAnsi="仿宋" w:cs="仿宋" w:hint="eastAsia"/>
          <w:sz w:val="32"/>
          <w:szCs w:val="32"/>
        </w:rPr>
        <w:t>第一志愿考试时间</w:t>
      </w:r>
      <w:r>
        <w:rPr>
          <w:rFonts w:ascii="仿宋_GB2312" w:eastAsia="仿宋_GB2312" w:hAnsi="仿宋" w:cs="仿宋" w:hint="eastAsia"/>
          <w:sz w:val="32"/>
          <w:szCs w:val="32"/>
        </w:rPr>
        <w:t>）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四、职业技能测试内容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（一）专业认知测试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包括对专业发展的认知、对专业就业岗位的认知等。题型为专业认知相关的选择题，共计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（二）职业技能测试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重点考察专业相关的基础知识、基本常识、基本概念，题型为单选题和判断题，共计</w:t>
      </w:r>
      <w:r>
        <w:rPr>
          <w:rFonts w:ascii="仿宋_GB2312" w:eastAsia="仿宋_GB2312" w:hAnsi="仿宋_GB2312" w:cs="仿宋_GB2312" w:hint="eastAsia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主要对考生的室内设计、建筑空间认知、专业基础知识和职业素质等方面进行考察和测试，内容包括：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建筑室内设计基础知识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）简单的建筑室内设计知识；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）简单的建筑工程制图知识；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）建筑室内空间的声、光、电常识；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房屋建筑设计基础知识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）房屋建筑材料基础认知；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）简单的工程造价基础知识；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简单的艺术与人文素养知识；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）色彩常识与室内色彩搭配的基础知识；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）美术与设计常识，重要设计师与艺术家的代表作。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</w:t>
      </w:r>
      <w:r>
        <w:rPr>
          <w:rFonts w:ascii="仿宋" w:eastAsia="仿宋" w:hAnsi="仿宋" w:cs="仿宋" w:hint="eastAsia"/>
          <w:sz w:val="32"/>
          <w:szCs w:val="32"/>
        </w:rPr>
        <w:t>选择题样题：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下面哪一个颜色不属于色彩三原色（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C 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A.</w:t>
      </w:r>
      <w:r>
        <w:rPr>
          <w:rFonts w:ascii="仿宋" w:eastAsia="仿宋" w:hAnsi="仿宋" w:cs="仿宋" w:hint="eastAsia"/>
          <w:sz w:val="32"/>
          <w:szCs w:val="32"/>
        </w:rPr>
        <w:t>红</w:t>
      </w:r>
      <w:r>
        <w:rPr>
          <w:rFonts w:ascii="仿宋" w:eastAsia="仿宋" w:hAnsi="仿宋" w:cs="仿宋" w:hint="eastAsia"/>
          <w:sz w:val="32"/>
          <w:szCs w:val="32"/>
        </w:rPr>
        <w:t xml:space="preserve">      B.</w:t>
      </w:r>
      <w:r>
        <w:rPr>
          <w:rFonts w:ascii="仿宋" w:eastAsia="仿宋" w:hAnsi="仿宋" w:cs="仿宋" w:hint="eastAsia"/>
          <w:sz w:val="32"/>
          <w:szCs w:val="32"/>
        </w:rPr>
        <w:t>黄</w:t>
      </w:r>
      <w:r>
        <w:rPr>
          <w:rFonts w:ascii="仿宋" w:eastAsia="仿宋" w:hAnsi="仿宋" w:cs="仿宋" w:hint="eastAsia"/>
          <w:sz w:val="32"/>
          <w:szCs w:val="32"/>
        </w:rPr>
        <w:t xml:space="preserve">     C.</w:t>
      </w:r>
      <w:r>
        <w:rPr>
          <w:rFonts w:ascii="仿宋" w:eastAsia="仿宋" w:hAnsi="仿宋" w:cs="仿宋" w:hint="eastAsia"/>
          <w:sz w:val="32"/>
          <w:szCs w:val="32"/>
        </w:rPr>
        <w:t>紫</w:t>
      </w:r>
      <w:r>
        <w:rPr>
          <w:rFonts w:ascii="仿宋" w:eastAsia="仿宋" w:hAnsi="仿宋" w:cs="仿宋" w:hint="eastAsia"/>
          <w:sz w:val="32"/>
          <w:szCs w:val="32"/>
        </w:rPr>
        <w:t xml:space="preserve">     D.</w:t>
      </w:r>
      <w:r>
        <w:rPr>
          <w:rFonts w:ascii="仿宋" w:eastAsia="仿宋" w:hAnsi="仿宋" w:cs="仿宋" w:hint="eastAsia"/>
          <w:sz w:val="32"/>
          <w:szCs w:val="32"/>
        </w:rPr>
        <w:t>蓝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</w:t>
      </w:r>
      <w:r>
        <w:rPr>
          <w:rFonts w:ascii="仿宋" w:eastAsia="仿宋" w:hAnsi="仿宋" w:cs="仿宋" w:hint="eastAsia"/>
          <w:sz w:val="32"/>
          <w:szCs w:val="32"/>
        </w:rPr>
        <w:t>判断题样题</w:t>
      </w:r>
      <w:r>
        <w:rPr>
          <w:rFonts w:ascii="仿宋" w:eastAsia="仿宋" w:hAnsi="仿宋" w:cs="仿宋" w:hint="eastAsia"/>
          <w:sz w:val="32"/>
          <w:szCs w:val="32"/>
        </w:rPr>
        <w:t>: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室内设计的技术性设计原则是指一是比例尺度关系；二是材料应用和施工配合的关系。（√）</w:t>
      </w:r>
    </w:p>
    <w:p w:rsidR="001F5A54" w:rsidRDefault="001F5A54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1F5A54" w:rsidRDefault="001F5A54">
      <w:pPr>
        <w:tabs>
          <w:tab w:val="left" w:pos="3373"/>
        </w:tabs>
        <w:jc w:val="left"/>
      </w:pPr>
    </w:p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8410E1">
      <w:pPr>
        <w:pStyle w:val="2"/>
      </w:pPr>
      <w:bookmarkStart w:id="2" w:name="_Toc10181"/>
      <w:r>
        <w:rPr>
          <w:rFonts w:ascii="黑体" w:hAnsi="黑体" w:cs="黑体" w:hint="eastAsia"/>
        </w:rPr>
        <w:lastRenderedPageBreak/>
        <w:t>2023</w:t>
      </w:r>
      <w:r>
        <w:rPr>
          <w:rFonts w:ascii="黑体" w:hAnsi="黑体" w:cs="黑体" w:hint="eastAsia"/>
        </w:rPr>
        <w:t>年职业技能考试大纲（</w:t>
      </w:r>
      <w:r>
        <w:rPr>
          <w:rFonts w:ascii="黑体" w:hAnsi="黑体" w:cs="黑体" w:hint="eastAsia"/>
        </w:rPr>
        <w:t>建设工程</w:t>
      </w:r>
      <w:r>
        <w:rPr>
          <w:rFonts w:ascii="黑体" w:hAnsi="黑体" w:cs="黑体" w:hint="eastAsia"/>
        </w:rPr>
        <w:t>类）</w:t>
      </w:r>
      <w:bookmarkEnd w:id="2"/>
    </w:p>
    <w:p w:rsidR="001F5A54" w:rsidRDefault="008410E1">
      <w:pPr>
        <w:spacing w:line="560" w:lineRule="exact"/>
        <w:jc w:val="center"/>
        <w:rPr>
          <w:rFonts w:ascii="方正小标宋_GBK" w:eastAsia="方正小标宋_GBK" w:hAnsi="华文中宋" w:cs="华文中宋"/>
          <w:bCs/>
          <w:sz w:val="32"/>
          <w:szCs w:val="36"/>
        </w:rPr>
      </w:pPr>
      <w:r>
        <w:rPr>
          <w:rFonts w:ascii="方正小标宋_GBK" w:eastAsia="方正小标宋_GBK" w:hAnsi="华文中宋" w:cs="华文中宋" w:hint="eastAsia"/>
          <w:bCs/>
          <w:sz w:val="32"/>
          <w:szCs w:val="36"/>
        </w:rPr>
        <w:t>适应对象：智能建造技术专业、建设工程管理专业</w:t>
      </w:r>
    </w:p>
    <w:p w:rsidR="001F5A54" w:rsidRDefault="008410E1">
      <w:pPr>
        <w:spacing w:line="560" w:lineRule="exact"/>
        <w:jc w:val="center"/>
        <w:rPr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（适用于职业高中、中专、技工院校应（往）届考生测试）</w:t>
      </w:r>
    </w:p>
    <w:p w:rsidR="001F5A54" w:rsidRDefault="001F5A54">
      <w:pPr>
        <w:spacing w:line="560" w:lineRule="exact"/>
        <w:rPr>
          <w:sz w:val="28"/>
          <w:szCs w:val="36"/>
        </w:rPr>
      </w:pPr>
    </w:p>
    <w:p w:rsidR="001F5A54" w:rsidRDefault="008410E1">
      <w:pPr>
        <w:adjustRightInd w:val="0"/>
        <w:snapToGrid w:val="0"/>
        <w:spacing w:line="56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一、测试对象</w:t>
      </w:r>
    </w:p>
    <w:p w:rsidR="001F5A54" w:rsidRDefault="008410E1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参加</w:t>
      </w:r>
      <w:r>
        <w:rPr>
          <w:rFonts w:ascii="仿宋" w:eastAsia="仿宋" w:hAnsi="仿宋" w:cs="仿宋" w:hint="eastAsia"/>
          <w:sz w:val="30"/>
          <w:szCs w:val="30"/>
        </w:rPr>
        <w:t>2023</w:t>
      </w:r>
      <w:r>
        <w:rPr>
          <w:rFonts w:ascii="仿宋" w:eastAsia="仿宋" w:hAnsi="仿宋" w:cs="仿宋" w:hint="eastAsia"/>
          <w:sz w:val="30"/>
          <w:szCs w:val="30"/>
        </w:rPr>
        <w:t>年湖南三一工业职业技术学院单独招生考试的职业高中、中专、技工院校的考生。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二、测试形式</w:t>
      </w:r>
    </w:p>
    <w:p w:rsidR="001F5A54" w:rsidRDefault="008410E1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对职业院校类考生的职业综合素质测试采用笔试进行，总分</w:t>
      </w:r>
      <w:r>
        <w:rPr>
          <w:rFonts w:ascii="仿宋" w:eastAsia="仿宋" w:hAnsi="仿宋" w:cs="仿宋" w:hint="eastAsia"/>
          <w:sz w:val="30"/>
          <w:szCs w:val="30"/>
        </w:rPr>
        <w:t>100</w:t>
      </w:r>
      <w:r>
        <w:rPr>
          <w:rFonts w:ascii="仿宋" w:eastAsia="仿宋" w:hAnsi="仿宋" w:cs="仿宋" w:hint="eastAsia"/>
          <w:sz w:val="30"/>
          <w:szCs w:val="30"/>
        </w:rPr>
        <w:t>分。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三、职业技能测试时间</w:t>
      </w:r>
    </w:p>
    <w:p w:rsidR="001F5A54" w:rsidRDefault="008410E1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2</w:t>
      </w:r>
      <w:r>
        <w:rPr>
          <w:rFonts w:ascii="仿宋_GB2312" w:eastAsia="仿宋_GB2312" w:hAnsi="仿宋" w:cs="仿宋"/>
          <w:sz w:val="30"/>
          <w:szCs w:val="30"/>
        </w:rPr>
        <w:t>02</w:t>
      </w:r>
      <w:r>
        <w:rPr>
          <w:rFonts w:ascii="仿宋_GB2312" w:eastAsia="仿宋_GB2312" w:hAnsi="仿宋" w:cs="仿宋" w:hint="eastAsia"/>
          <w:sz w:val="30"/>
          <w:szCs w:val="30"/>
        </w:rPr>
        <w:t>3</w:t>
      </w:r>
      <w:r>
        <w:rPr>
          <w:rFonts w:ascii="仿宋_GB2312" w:eastAsia="仿宋_GB2312" w:hAnsi="仿宋" w:cs="仿宋" w:hint="eastAsia"/>
          <w:sz w:val="30"/>
          <w:szCs w:val="30"/>
        </w:rPr>
        <w:t>年</w:t>
      </w:r>
      <w:r>
        <w:rPr>
          <w:rFonts w:ascii="仿宋_GB2312" w:eastAsia="仿宋_GB2312" w:hAnsi="仿宋" w:cs="仿宋" w:hint="eastAsia"/>
          <w:sz w:val="30"/>
          <w:szCs w:val="30"/>
        </w:rPr>
        <w:t>3</w:t>
      </w:r>
      <w:r>
        <w:rPr>
          <w:rFonts w:ascii="仿宋_GB2312" w:eastAsia="仿宋_GB2312" w:hAnsi="仿宋" w:cs="仿宋" w:hint="eastAsia"/>
          <w:sz w:val="30"/>
          <w:szCs w:val="30"/>
        </w:rPr>
        <w:t>月</w:t>
      </w:r>
      <w:r>
        <w:rPr>
          <w:rFonts w:ascii="仿宋_GB2312" w:eastAsia="仿宋_GB2312" w:hAnsi="仿宋" w:cs="仿宋" w:hint="eastAsia"/>
          <w:sz w:val="30"/>
          <w:szCs w:val="30"/>
        </w:rPr>
        <w:t>11</w:t>
      </w:r>
      <w:r>
        <w:rPr>
          <w:rFonts w:ascii="仿宋_GB2312" w:eastAsia="仿宋_GB2312" w:hAnsi="仿宋" w:cs="仿宋" w:hint="eastAsia"/>
          <w:sz w:val="30"/>
          <w:szCs w:val="30"/>
        </w:rPr>
        <w:t>日（</w:t>
      </w:r>
      <w:r>
        <w:rPr>
          <w:rFonts w:ascii="仿宋_GB2312" w:eastAsia="仿宋_GB2312" w:hAnsi="仿宋" w:cs="仿宋" w:hint="eastAsia"/>
          <w:sz w:val="30"/>
          <w:szCs w:val="30"/>
        </w:rPr>
        <w:t>第一志愿考试时间</w:t>
      </w:r>
      <w:r>
        <w:rPr>
          <w:rFonts w:ascii="仿宋_GB2312" w:eastAsia="仿宋_GB2312" w:hAnsi="仿宋" w:cs="仿宋" w:hint="eastAsia"/>
          <w:sz w:val="30"/>
          <w:szCs w:val="30"/>
        </w:rPr>
        <w:t>）</w:t>
      </w:r>
      <w:r>
        <w:rPr>
          <w:rFonts w:ascii="仿宋_GB2312" w:eastAsia="仿宋_GB2312" w:hAnsi="仿宋" w:cs="仿宋" w:hint="eastAsia"/>
          <w:sz w:val="30"/>
          <w:szCs w:val="30"/>
        </w:rPr>
        <w:t>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四、职业技能测试内容</w:t>
      </w:r>
    </w:p>
    <w:p w:rsidR="001F5A54" w:rsidRDefault="008410E1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</w:t>
      </w:r>
      <w:r>
        <w:rPr>
          <w:rFonts w:ascii="仿宋_GB2312" w:eastAsia="仿宋_GB2312" w:hAnsi="仿宋" w:cs="仿宋" w:hint="eastAsia"/>
          <w:sz w:val="30"/>
          <w:szCs w:val="30"/>
        </w:rPr>
        <w:t>专业认知测试</w:t>
      </w:r>
      <w:r>
        <w:rPr>
          <w:rFonts w:ascii="仿宋_GB2312" w:eastAsia="仿宋_GB2312" w:hAnsi="仿宋" w:cs="仿宋" w:hint="eastAsia"/>
          <w:sz w:val="30"/>
          <w:szCs w:val="30"/>
        </w:rPr>
        <w:t>：</w:t>
      </w:r>
      <w:r>
        <w:rPr>
          <w:rFonts w:ascii="仿宋_GB2312" w:eastAsia="仿宋_GB2312" w:hAnsi="仿宋" w:cs="仿宋" w:hint="eastAsia"/>
          <w:sz w:val="30"/>
          <w:szCs w:val="30"/>
        </w:rPr>
        <w:t>包括对专业发展的认知、对专业就业岗位的认知等。题型为单选题</w:t>
      </w:r>
      <w:r>
        <w:rPr>
          <w:rFonts w:ascii="仿宋_GB2312" w:eastAsia="仿宋_GB2312" w:hAnsi="仿宋" w:cs="仿宋" w:hint="eastAsia"/>
          <w:sz w:val="30"/>
          <w:szCs w:val="30"/>
        </w:rPr>
        <w:t>和判断题，共计</w:t>
      </w:r>
      <w:r>
        <w:rPr>
          <w:rFonts w:ascii="仿宋_GB2312" w:eastAsia="仿宋_GB2312" w:hAnsi="仿宋" w:cs="仿宋" w:hint="eastAsia"/>
          <w:sz w:val="30"/>
          <w:szCs w:val="30"/>
        </w:rPr>
        <w:t>60</w:t>
      </w:r>
      <w:r>
        <w:rPr>
          <w:rFonts w:ascii="仿宋_GB2312" w:eastAsia="仿宋_GB2312" w:hAnsi="仿宋" w:cs="仿宋" w:hint="eastAsia"/>
          <w:sz w:val="30"/>
          <w:szCs w:val="30"/>
        </w:rPr>
        <w:t>分。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</w:t>
      </w:r>
      <w:r>
        <w:rPr>
          <w:rFonts w:ascii="仿宋" w:eastAsia="仿宋" w:hAnsi="仿宋" w:cs="仿宋" w:hint="eastAsia"/>
          <w:sz w:val="30"/>
          <w:szCs w:val="30"/>
        </w:rPr>
        <w:t>单选题</w:t>
      </w:r>
      <w:r>
        <w:rPr>
          <w:rFonts w:ascii="仿宋_GB2312" w:eastAsia="仿宋_GB2312" w:hAnsi="仿宋" w:cs="仿宋" w:hint="eastAsia"/>
          <w:sz w:val="32"/>
          <w:szCs w:val="32"/>
        </w:rPr>
        <w:t>样题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1F5A54" w:rsidRDefault="008410E1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下列选项中（</w:t>
      </w:r>
      <w:r>
        <w:rPr>
          <w:rFonts w:ascii="仿宋" w:eastAsia="仿宋" w:hAnsi="仿宋" w:hint="eastAsia"/>
          <w:sz w:val="30"/>
          <w:szCs w:val="30"/>
        </w:rPr>
        <w:t xml:space="preserve"> A </w:t>
      </w:r>
      <w:r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属于建筑物的组成部分。</w:t>
      </w:r>
    </w:p>
    <w:p w:rsidR="001F5A54" w:rsidRDefault="008410E1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A.</w:t>
      </w:r>
      <w:r>
        <w:rPr>
          <w:rFonts w:ascii="仿宋" w:eastAsia="仿宋" w:hAnsi="仿宋" w:hint="eastAsia"/>
          <w:sz w:val="30"/>
          <w:szCs w:val="30"/>
        </w:rPr>
        <w:t>墙体</w:t>
      </w:r>
      <w:r>
        <w:rPr>
          <w:rFonts w:ascii="仿宋" w:eastAsia="仿宋" w:hAnsi="仿宋" w:hint="eastAsia"/>
          <w:sz w:val="30"/>
          <w:szCs w:val="30"/>
        </w:rPr>
        <w:t xml:space="preserve">     B.</w:t>
      </w:r>
      <w:r>
        <w:rPr>
          <w:rFonts w:ascii="仿宋" w:eastAsia="仿宋" w:hAnsi="仿宋" w:hint="eastAsia"/>
          <w:sz w:val="30"/>
          <w:szCs w:val="30"/>
        </w:rPr>
        <w:t>柜子</w:t>
      </w:r>
      <w:r>
        <w:rPr>
          <w:rFonts w:ascii="仿宋" w:eastAsia="仿宋" w:hAnsi="仿宋" w:hint="eastAsia"/>
          <w:sz w:val="30"/>
          <w:szCs w:val="30"/>
        </w:rPr>
        <w:t xml:space="preserve">       C.</w:t>
      </w:r>
      <w:r>
        <w:rPr>
          <w:rFonts w:ascii="仿宋" w:eastAsia="仿宋" w:hAnsi="仿宋" w:hint="eastAsia"/>
          <w:sz w:val="30"/>
          <w:szCs w:val="30"/>
        </w:rPr>
        <w:t>管道</w:t>
      </w:r>
      <w:r>
        <w:rPr>
          <w:rFonts w:ascii="仿宋" w:eastAsia="仿宋" w:hAnsi="仿宋" w:hint="eastAsia"/>
          <w:sz w:val="30"/>
          <w:szCs w:val="30"/>
        </w:rPr>
        <w:t xml:space="preserve">       D.</w:t>
      </w:r>
      <w:r>
        <w:rPr>
          <w:rFonts w:ascii="仿宋" w:eastAsia="仿宋" w:hAnsi="仿宋" w:hint="eastAsia"/>
          <w:sz w:val="30"/>
          <w:szCs w:val="30"/>
        </w:rPr>
        <w:t>地基</w:t>
      </w:r>
    </w:p>
    <w:p w:rsidR="006D6259" w:rsidRPr="00DE4BF6" w:rsidRDefault="006D6259" w:rsidP="006D62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E4BF6">
        <w:rPr>
          <w:rFonts w:ascii="仿宋" w:eastAsia="仿宋" w:hAnsi="仿宋" w:hint="eastAsia"/>
          <w:sz w:val="32"/>
          <w:szCs w:val="32"/>
        </w:rPr>
        <w:t>2.房屋的功能不包括以下哪种（  D   ）。</w:t>
      </w:r>
    </w:p>
    <w:p w:rsidR="006D6259" w:rsidRPr="00DE4BF6" w:rsidRDefault="006D6259" w:rsidP="006D62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E4BF6">
        <w:rPr>
          <w:rFonts w:ascii="仿宋" w:eastAsia="仿宋" w:hAnsi="仿宋" w:hint="eastAsia"/>
          <w:sz w:val="32"/>
          <w:szCs w:val="32"/>
        </w:rPr>
        <w:t>A.住人     B.储物       C.办公     D.通行</w:t>
      </w:r>
    </w:p>
    <w:p w:rsidR="006D6259" w:rsidRPr="00DE4BF6" w:rsidRDefault="006D6259" w:rsidP="006D62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E4BF6">
        <w:rPr>
          <w:rFonts w:ascii="仿宋" w:eastAsia="仿宋" w:hAnsi="仿宋" w:hint="eastAsia"/>
          <w:sz w:val="32"/>
          <w:szCs w:val="32"/>
        </w:rPr>
        <w:t>3.房屋按层数分类，低层房屋一般是（  A   ）。</w:t>
      </w:r>
    </w:p>
    <w:p w:rsidR="006D6259" w:rsidRDefault="006D6259" w:rsidP="006D6259">
      <w:pPr>
        <w:spacing w:line="560" w:lineRule="exact"/>
        <w:ind w:firstLineChars="200" w:firstLine="640"/>
        <w:rPr>
          <w:rFonts w:ascii="仿宋" w:eastAsia="仿宋" w:hAnsi="仿宋"/>
          <w:sz w:val="30"/>
          <w:szCs w:val="30"/>
        </w:rPr>
      </w:pPr>
      <w:r w:rsidRPr="00DE4BF6">
        <w:rPr>
          <w:rFonts w:ascii="仿宋" w:eastAsia="仿宋" w:hAnsi="仿宋" w:hint="eastAsia"/>
          <w:sz w:val="32"/>
          <w:szCs w:val="32"/>
        </w:rPr>
        <w:t>A.1-3层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DE4BF6">
        <w:rPr>
          <w:rFonts w:ascii="仿宋" w:eastAsia="仿宋" w:hAnsi="仿宋" w:hint="eastAsia"/>
          <w:sz w:val="32"/>
          <w:szCs w:val="32"/>
        </w:rPr>
        <w:t>B.4-5层     C.5-7层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DE4BF6">
        <w:rPr>
          <w:rFonts w:ascii="仿宋" w:eastAsia="仿宋" w:hAnsi="仿宋" w:hint="eastAsia"/>
          <w:sz w:val="32"/>
          <w:szCs w:val="32"/>
        </w:rPr>
        <w:t>D.8层以上</w:t>
      </w:r>
    </w:p>
    <w:p w:rsidR="001F5A54" w:rsidRDefault="006D6259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</w:t>
      </w:r>
      <w:r w:rsidR="008410E1">
        <w:rPr>
          <w:rFonts w:ascii="仿宋" w:eastAsia="仿宋" w:hAnsi="仿宋" w:cs="仿宋" w:hint="eastAsia"/>
          <w:sz w:val="30"/>
          <w:szCs w:val="30"/>
        </w:rPr>
        <w:t>、</w:t>
      </w:r>
      <w:r w:rsidR="008410E1">
        <w:rPr>
          <w:rFonts w:ascii="仿宋" w:eastAsia="仿宋" w:hAnsi="仿宋" w:cs="仿宋" w:hint="eastAsia"/>
          <w:sz w:val="30"/>
          <w:szCs w:val="30"/>
        </w:rPr>
        <w:t>判断题</w:t>
      </w:r>
      <w:r w:rsidR="008410E1">
        <w:rPr>
          <w:rFonts w:ascii="仿宋_GB2312" w:eastAsia="仿宋_GB2312" w:hAnsi="仿宋" w:cs="仿宋" w:hint="eastAsia"/>
          <w:sz w:val="32"/>
          <w:szCs w:val="32"/>
        </w:rPr>
        <w:t>样题</w:t>
      </w:r>
      <w:r w:rsidR="008410E1"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1F5A54" w:rsidRDefault="008410E1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门的主要作用是采光和通风。</w:t>
      </w:r>
      <w:r>
        <w:rPr>
          <w:rFonts w:ascii="仿宋" w:eastAsia="仿宋" w:hAnsi="仿宋" w:hint="eastAsia"/>
          <w:sz w:val="30"/>
          <w:szCs w:val="30"/>
        </w:rPr>
        <w:t xml:space="preserve">            </w:t>
      </w:r>
      <w:r>
        <w:rPr>
          <w:rFonts w:ascii="仿宋" w:eastAsia="仿宋" w:hAnsi="仿宋" w:hint="eastAsia"/>
          <w:sz w:val="30"/>
          <w:szCs w:val="30"/>
        </w:rPr>
        <w:t>（×）</w:t>
      </w:r>
    </w:p>
    <w:p w:rsidR="006D6259" w:rsidRPr="00DE4BF6" w:rsidRDefault="006D6259" w:rsidP="006D625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E4BF6">
        <w:rPr>
          <w:rFonts w:ascii="仿宋" w:eastAsia="仿宋" w:hAnsi="仿宋" w:hint="eastAsia"/>
          <w:sz w:val="32"/>
          <w:szCs w:val="32"/>
        </w:rPr>
        <w:lastRenderedPageBreak/>
        <w:t xml:space="preserve">2．正视图属于三视图之一。        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DE4BF6">
        <w:rPr>
          <w:rFonts w:ascii="仿宋" w:eastAsia="仿宋" w:hAnsi="仿宋" w:hint="eastAsia"/>
          <w:sz w:val="32"/>
          <w:szCs w:val="32"/>
        </w:rPr>
        <w:t>（√）</w:t>
      </w:r>
    </w:p>
    <w:p w:rsidR="006D6259" w:rsidRPr="00DE4BF6" w:rsidRDefault="006D6259" w:rsidP="006D6259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DE4BF6">
        <w:rPr>
          <w:rFonts w:ascii="仿宋" w:eastAsia="仿宋" w:hAnsi="仿宋" w:hint="eastAsia"/>
          <w:sz w:val="32"/>
          <w:szCs w:val="32"/>
        </w:rPr>
        <w:t>3．混凝土结构是建筑中最常用的结构 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DE4BF6">
        <w:rPr>
          <w:rFonts w:ascii="仿宋" w:eastAsia="仿宋" w:hAnsi="仿宋" w:hint="eastAsia"/>
          <w:sz w:val="32"/>
          <w:szCs w:val="32"/>
        </w:rPr>
        <w:t>（√）</w:t>
      </w:r>
    </w:p>
    <w:p w:rsidR="001F5A54" w:rsidRDefault="008410E1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（二）职业适应性测试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重点考察相关课程基础知识、基本技能、基本方法，</w:t>
      </w:r>
      <w:r>
        <w:rPr>
          <w:rFonts w:ascii="仿宋_GB2312" w:eastAsia="仿宋_GB2312" w:hAnsi="仿宋" w:cs="仿宋" w:hint="eastAsia"/>
          <w:sz w:val="30"/>
          <w:szCs w:val="30"/>
        </w:rPr>
        <w:t>题型为单选题</w:t>
      </w:r>
      <w:r>
        <w:rPr>
          <w:rFonts w:ascii="仿宋_GB2312" w:eastAsia="仿宋_GB2312" w:hAnsi="仿宋" w:cs="仿宋" w:hint="eastAsia"/>
          <w:sz w:val="30"/>
          <w:szCs w:val="30"/>
        </w:rPr>
        <w:t>和判断题，</w:t>
      </w:r>
      <w:r>
        <w:rPr>
          <w:rFonts w:ascii="仿宋" w:eastAsia="仿宋" w:hAnsi="仿宋" w:cs="仿宋" w:hint="eastAsia"/>
          <w:sz w:val="30"/>
          <w:szCs w:val="30"/>
        </w:rPr>
        <w:t>共计</w:t>
      </w:r>
      <w:r>
        <w:rPr>
          <w:rFonts w:ascii="仿宋" w:eastAsia="仿宋" w:hAnsi="仿宋" w:cs="仿宋" w:hint="eastAsia"/>
          <w:sz w:val="30"/>
          <w:szCs w:val="30"/>
        </w:rPr>
        <w:t>40</w:t>
      </w:r>
      <w:r>
        <w:rPr>
          <w:rFonts w:ascii="仿宋" w:eastAsia="仿宋" w:hAnsi="仿宋" w:cs="仿宋" w:hint="eastAsia"/>
          <w:sz w:val="30"/>
          <w:szCs w:val="30"/>
        </w:rPr>
        <w:t>分。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</w:t>
      </w:r>
      <w:r>
        <w:rPr>
          <w:rFonts w:ascii="仿宋" w:eastAsia="仿宋" w:hAnsi="仿宋" w:cs="仿宋" w:hint="eastAsia"/>
          <w:sz w:val="30"/>
          <w:szCs w:val="30"/>
        </w:rPr>
        <w:t>单选题</w:t>
      </w:r>
      <w:r>
        <w:rPr>
          <w:rFonts w:ascii="仿宋_GB2312" w:eastAsia="仿宋_GB2312" w:hAnsi="仿宋" w:cs="仿宋" w:hint="eastAsia"/>
          <w:sz w:val="32"/>
          <w:szCs w:val="32"/>
        </w:rPr>
        <w:t>样题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1F5A54" w:rsidRDefault="008410E1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屋顶的功能要求不包含（</w:t>
      </w:r>
      <w:r>
        <w:rPr>
          <w:rFonts w:ascii="仿宋" w:eastAsia="仿宋" w:hAnsi="仿宋" w:hint="eastAsia"/>
          <w:sz w:val="30"/>
          <w:szCs w:val="30"/>
        </w:rPr>
        <w:t xml:space="preserve"> C </w:t>
      </w:r>
      <w:r>
        <w:rPr>
          <w:rFonts w:ascii="仿宋" w:eastAsia="仿宋" w:hAnsi="仿宋" w:hint="eastAsia"/>
          <w:sz w:val="30"/>
          <w:szCs w:val="30"/>
        </w:rPr>
        <w:t>）。</w:t>
      </w:r>
    </w:p>
    <w:p w:rsidR="001F5A54" w:rsidRDefault="008410E1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A.</w:t>
      </w:r>
      <w:r>
        <w:rPr>
          <w:rFonts w:ascii="仿宋" w:eastAsia="仿宋" w:hAnsi="仿宋" w:hint="eastAsia"/>
          <w:sz w:val="30"/>
          <w:szCs w:val="30"/>
        </w:rPr>
        <w:t>保温</w:t>
      </w:r>
      <w:r>
        <w:rPr>
          <w:rFonts w:ascii="仿宋" w:eastAsia="仿宋" w:hAnsi="仿宋" w:hint="eastAsia"/>
          <w:sz w:val="30"/>
          <w:szCs w:val="30"/>
        </w:rPr>
        <w:t xml:space="preserve">     B.</w:t>
      </w:r>
      <w:r>
        <w:rPr>
          <w:rFonts w:ascii="仿宋" w:eastAsia="仿宋" w:hAnsi="仿宋" w:hint="eastAsia"/>
          <w:sz w:val="30"/>
          <w:szCs w:val="30"/>
        </w:rPr>
        <w:t>承受重量</w:t>
      </w:r>
      <w:r>
        <w:rPr>
          <w:rFonts w:ascii="仿宋" w:eastAsia="仿宋" w:hAnsi="仿宋" w:hint="eastAsia"/>
          <w:sz w:val="30"/>
          <w:szCs w:val="30"/>
        </w:rPr>
        <w:t xml:space="preserve">      C. </w:t>
      </w:r>
      <w:r>
        <w:rPr>
          <w:rFonts w:ascii="仿宋" w:eastAsia="仿宋" w:hAnsi="仿宋" w:hint="eastAsia"/>
          <w:sz w:val="30"/>
          <w:szCs w:val="30"/>
        </w:rPr>
        <w:t>渗漏水</w:t>
      </w:r>
      <w:r>
        <w:rPr>
          <w:rFonts w:ascii="仿宋" w:eastAsia="仿宋" w:hAnsi="仿宋" w:hint="eastAsia"/>
          <w:sz w:val="30"/>
          <w:szCs w:val="30"/>
        </w:rPr>
        <w:t xml:space="preserve">    D.</w:t>
      </w:r>
      <w:r>
        <w:rPr>
          <w:rFonts w:ascii="仿宋" w:eastAsia="仿宋" w:hAnsi="仿宋" w:hint="eastAsia"/>
          <w:sz w:val="30"/>
          <w:szCs w:val="30"/>
        </w:rPr>
        <w:t>隔热</w:t>
      </w:r>
    </w:p>
    <w:p w:rsidR="006D6259" w:rsidRPr="00693CBD" w:rsidRDefault="006D6259" w:rsidP="006D625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93CBD">
        <w:rPr>
          <w:rFonts w:ascii="仿宋" w:eastAsia="仿宋" w:hAnsi="仿宋" w:hint="eastAsia"/>
          <w:sz w:val="32"/>
          <w:szCs w:val="32"/>
        </w:rPr>
        <w:t>2.住宅屋顶属于全体公共部分，不可以用来作为（C）使用。</w:t>
      </w:r>
    </w:p>
    <w:p w:rsidR="006D6259" w:rsidRDefault="006D6259" w:rsidP="006D62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93CBD">
        <w:rPr>
          <w:rFonts w:ascii="仿宋" w:eastAsia="仿宋" w:hAnsi="仿宋" w:hint="eastAsia"/>
          <w:sz w:val="32"/>
          <w:szCs w:val="32"/>
        </w:rPr>
        <w:t xml:space="preserve">A.搁置空调外机    B.晾衣服      </w:t>
      </w:r>
    </w:p>
    <w:p w:rsidR="006D6259" w:rsidRPr="00693CBD" w:rsidRDefault="006D6259" w:rsidP="006D62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93CBD">
        <w:rPr>
          <w:rFonts w:ascii="仿宋" w:eastAsia="仿宋" w:hAnsi="仿宋" w:hint="eastAsia"/>
          <w:sz w:val="32"/>
          <w:szCs w:val="32"/>
        </w:rPr>
        <w:t>C. 占为私有    D.放置消防水箱</w:t>
      </w:r>
    </w:p>
    <w:p w:rsidR="006D6259" w:rsidRPr="00693CBD" w:rsidRDefault="006D6259" w:rsidP="006D62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93CBD">
        <w:rPr>
          <w:rFonts w:ascii="仿宋" w:eastAsia="仿宋" w:hAnsi="仿宋" w:hint="eastAsia"/>
          <w:sz w:val="32"/>
          <w:szCs w:val="32"/>
        </w:rPr>
        <w:t>3.建筑物内配置的钢筋数量（  D   ）。</w:t>
      </w:r>
    </w:p>
    <w:p w:rsidR="006D6259" w:rsidRPr="00693CBD" w:rsidRDefault="006D6259" w:rsidP="006D6259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93CBD">
        <w:rPr>
          <w:rFonts w:ascii="仿宋" w:eastAsia="仿宋" w:hAnsi="仿宋"/>
          <w:sz w:val="32"/>
          <w:szCs w:val="32"/>
        </w:rPr>
        <w:t xml:space="preserve">A. </w:t>
      </w:r>
      <w:r w:rsidRPr="00693CBD">
        <w:rPr>
          <w:rFonts w:ascii="仿宋" w:eastAsia="仿宋" w:hAnsi="仿宋" w:hint="eastAsia"/>
          <w:sz w:val="32"/>
          <w:szCs w:val="32"/>
        </w:rPr>
        <w:t xml:space="preserve">越多越好 </w:t>
      </w:r>
      <w:r w:rsidRPr="00693CBD">
        <w:rPr>
          <w:rFonts w:ascii="仿宋" w:eastAsia="仿宋" w:hAnsi="仿宋"/>
          <w:sz w:val="32"/>
          <w:szCs w:val="32"/>
        </w:rPr>
        <w:t xml:space="preserve"> </w:t>
      </w:r>
      <w:r w:rsidRPr="00693CBD">
        <w:rPr>
          <w:rFonts w:ascii="仿宋" w:eastAsia="仿宋" w:hAnsi="仿宋" w:hint="eastAsia"/>
          <w:sz w:val="32"/>
          <w:szCs w:val="32"/>
        </w:rPr>
        <w:t xml:space="preserve"> </w:t>
      </w:r>
      <w:r w:rsidRPr="00693CBD">
        <w:rPr>
          <w:rFonts w:ascii="仿宋" w:eastAsia="仿宋" w:hAnsi="仿宋"/>
          <w:sz w:val="32"/>
          <w:szCs w:val="32"/>
        </w:rPr>
        <w:t>B.</w:t>
      </w:r>
      <w:r w:rsidRPr="00693CBD">
        <w:rPr>
          <w:rFonts w:ascii="仿宋" w:eastAsia="仿宋" w:hAnsi="仿宋" w:hint="eastAsia"/>
          <w:sz w:val="32"/>
          <w:szCs w:val="32"/>
        </w:rPr>
        <w:t xml:space="preserve">一般般   </w:t>
      </w:r>
      <w:r w:rsidRPr="00693CBD">
        <w:rPr>
          <w:rFonts w:ascii="仿宋" w:eastAsia="仿宋" w:hAnsi="仿宋"/>
          <w:sz w:val="32"/>
          <w:szCs w:val="32"/>
        </w:rPr>
        <w:t>C.</w:t>
      </w:r>
      <w:r w:rsidRPr="00693CBD">
        <w:rPr>
          <w:rFonts w:ascii="仿宋" w:eastAsia="仿宋" w:hAnsi="仿宋" w:hint="eastAsia"/>
          <w:sz w:val="32"/>
          <w:szCs w:val="32"/>
        </w:rPr>
        <w:t xml:space="preserve">越少越好   </w:t>
      </w:r>
      <w:r w:rsidRPr="00693CBD">
        <w:rPr>
          <w:rFonts w:ascii="仿宋" w:eastAsia="仿宋" w:hAnsi="仿宋"/>
          <w:sz w:val="32"/>
          <w:szCs w:val="32"/>
        </w:rPr>
        <w:t>D.</w:t>
      </w:r>
      <w:r w:rsidRPr="00693CBD">
        <w:rPr>
          <w:rFonts w:ascii="仿宋" w:eastAsia="仿宋" w:hAnsi="仿宋" w:hint="eastAsia"/>
          <w:sz w:val="32"/>
          <w:szCs w:val="32"/>
        </w:rPr>
        <w:t>数量合适</w:t>
      </w:r>
    </w:p>
    <w:p w:rsidR="001F5A54" w:rsidRDefault="006D6259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</w:t>
      </w:r>
      <w:r w:rsidR="008410E1">
        <w:rPr>
          <w:rFonts w:ascii="仿宋" w:eastAsia="仿宋" w:hAnsi="仿宋" w:cs="仿宋" w:hint="eastAsia"/>
          <w:sz w:val="30"/>
          <w:szCs w:val="30"/>
        </w:rPr>
        <w:t>、</w:t>
      </w:r>
      <w:r w:rsidR="008410E1">
        <w:rPr>
          <w:rFonts w:ascii="仿宋" w:eastAsia="仿宋" w:hAnsi="仿宋" w:cs="仿宋" w:hint="eastAsia"/>
          <w:sz w:val="30"/>
          <w:szCs w:val="30"/>
        </w:rPr>
        <w:t>判断题</w:t>
      </w:r>
      <w:r w:rsidR="008410E1">
        <w:rPr>
          <w:rFonts w:ascii="仿宋_GB2312" w:eastAsia="仿宋_GB2312" w:hAnsi="仿宋" w:cs="仿宋" w:hint="eastAsia"/>
          <w:sz w:val="32"/>
          <w:szCs w:val="32"/>
        </w:rPr>
        <w:t>样题</w:t>
      </w:r>
      <w:r w:rsidR="008410E1"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1F5A54" w:rsidRDefault="008410E1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俯视图属于三视图之一。</w:t>
      </w:r>
      <w:r>
        <w:rPr>
          <w:rFonts w:ascii="仿宋" w:eastAsia="仿宋" w:hAnsi="仿宋" w:hint="eastAsia"/>
          <w:sz w:val="30"/>
          <w:szCs w:val="30"/>
        </w:rPr>
        <w:t xml:space="preserve">               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="006D6259"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（√）</w:t>
      </w:r>
    </w:p>
    <w:p w:rsidR="006D6259" w:rsidRPr="00693CBD" w:rsidRDefault="006D6259" w:rsidP="006D6259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693CBD">
        <w:rPr>
          <w:rFonts w:ascii="仿宋" w:eastAsia="仿宋" w:hAnsi="仿宋" w:hint="eastAsia"/>
          <w:sz w:val="32"/>
          <w:szCs w:val="32"/>
        </w:rPr>
        <w:t>2．</w:t>
      </w:r>
      <w:r>
        <w:rPr>
          <w:rFonts w:ascii="仿宋" w:eastAsia="仿宋" w:hAnsi="仿宋" w:hint="eastAsia"/>
          <w:sz w:val="32"/>
          <w:szCs w:val="32"/>
        </w:rPr>
        <w:t>框架</w:t>
      </w:r>
      <w:r w:rsidRPr="00693CBD">
        <w:rPr>
          <w:rFonts w:ascii="仿宋" w:eastAsia="仿宋" w:hAnsi="仿宋" w:hint="eastAsia"/>
          <w:sz w:val="32"/>
          <w:szCs w:val="32"/>
        </w:rPr>
        <w:t>结构是建筑中最常用的结构</w:t>
      </w:r>
      <w:r>
        <w:rPr>
          <w:rFonts w:ascii="仿宋" w:eastAsia="仿宋" w:hAnsi="仿宋" w:hint="eastAsia"/>
          <w:sz w:val="32"/>
          <w:szCs w:val="32"/>
        </w:rPr>
        <w:t>体系</w:t>
      </w:r>
      <w:r w:rsidRPr="00693CBD">
        <w:rPr>
          <w:rFonts w:ascii="仿宋" w:eastAsia="仿宋" w:hAnsi="仿宋" w:hint="eastAsia"/>
          <w:sz w:val="32"/>
          <w:szCs w:val="32"/>
        </w:rPr>
        <w:t xml:space="preserve">。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693CBD">
        <w:rPr>
          <w:rFonts w:ascii="仿宋" w:eastAsia="仿宋" w:hAnsi="仿宋" w:hint="eastAsia"/>
          <w:sz w:val="32"/>
          <w:szCs w:val="32"/>
        </w:rPr>
        <w:t>（√）</w:t>
      </w:r>
    </w:p>
    <w:p w:rsidR="006D6259" w:rsidRPr="00693CBD" w:rsidRDefault="006D6259" w:rsidP="006D625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93CBD">
        <w:rPr>
          <w:rFonts w:ascii="仿宋" w:eastAsia="仿宋" w:hAnsi="仿宋" w:hint="eastAsia"/>
          <w:sz w:val="32"/>
          <w:szCs w:val="32"/>
        </w:rPr>
        <w:t>3．钢筋长期放置在潮湿的空气中容易锈蚀。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693CBD">
        <w:rPr>
          <w:rFonts w:ascii="仿宋" w:eastAsia="仿宋" w:hAnsi="仿宋" w:hint="eastAsia"/>
          <w:sz w:val="32"/>
          <w:szCs w:val="32"/>
        </w:rPr>
        <w:t>（√）</w:t>
      </w:r>
    </w:p>
    <w:p w:rsidR="006D6259" w:rsidRDefault="006D6259">
      <w:pPr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1F5A54" w:rsidRDefault="001F5A54">
      <w:pPr>
        <w:tabs>
          <w:tab w:val="left" w:pos="2786"/>
        </w:tabs>
        <w:jc w:val="left"/>
      </w:pPr>
    </w:p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8410E1" w:rsidP="006D6259">
      <w:pPr>
        <w:pStyle w:val="2"/>
        <w:ind w:firstLineChars="99" w:firstLine="437"/>
        <w:jc w:val="both"/>
        <w:rPr>
          <w:rFonts w:ascii="黑体" w:hAnsi="黑体" w:cs="黑体"/>
        </w:rPr>
      </w:pPr>
      <w:bookmarkStart w:id="3" w:name="_Toc28248"/>
      <w:bookmarkStart w:id="4" w:name="_GoBack"/>
      <w:bookmarkEnd w:id="4"/>
      <w:r>
        <w:rPr>
          <w:rFonts w:ascii="黑体" w:hAnsi="黑体" w:cs="黑体" w:hint="eastAsia"/>
        </w:rPr>
        <w:lastRenderedPageBreak/>
        <w:t>2023</w:t>
      </w:r>
      <w:r>
        <w:rPr>
          <w:rFonts w:ascii="黑体" w:hAnsi="黑体" w:cs="黑体" w:hint="eastAsia"/>
        </w:rPr>
        <w:t>年职业技能测试大纲</w:t>
      </w:r>
      <w:r>
        <w:rPr>
          <w:rFonts w:ascii="黑体" w:hAnsi="黑体" w:cs="黑体" w:hint="eastAsia"/>
        </w:rPr>
        <w:t>（</w:t>
      </w:r>
      <w:r>
        <w:rPr>
          <w:rFonts w:ascii="黑体" w:hAnsi="黑体" w:cs="黑体" w:hint="eastAsia"/>
        </w:rPr>
        <w:t>计算机类</w:t>
      </w:r>
      <w:r>
        <w:rPr>
          <w:rFonts w:ascii="黑体" w:hAnsi="黑体" w:cs="黑体" w:hint="eastAsia"/>
        </w:rPr>
        <w:t>）</w:t>
      </w:r>
      <w:bookmarkEnd w:id="3"/>
    </w:p>
    <w:p w:rsidR="001F5A54" w:rsidRDefault="008410E1">
      <w:pPr>
        <w:spacing w:line="216" w:lineRule="auto"/>
        <w:jc w:val="center"/>
        <w:rPr>
          <w:rFonts w:ascii="方正小标宋_GBK" w:eastAsia="方正小标宋_GBK" w:hAnsi="华文中宋" w:cs="华文中宋"/>
          <w:b/>
          <w:bCs/>
          <w:sz w:val="32"/>
          <w:szCs w:val="32"/>
        </w:rPr>
      </w:pPr>
      <w:r>
        <w:rPr>
          <w:rFonts w:ascii="方正小标宋_GBK" w:eastAsia="方正小标宋_GBK" w:hAnsi="华文中宋" w:cs="华文中宋" w:hint="eastAsia"/>
          <w:sz w:val="32"/>
          <w:szCs w:val="32"/>
        </w:rPr>
        <w:t>适应对象：软件技术、大数据技术专业</w:t>
      </w:r>
    </w:p>
    <w:p w:rsidR="001F5A54" w:rsidRDefault="008410E1">
      <w:pPr>
        <w:jc w:val="center"/>
        <w:rPr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（适用于职业高中、中专、技工院校应（往）届考生测试）</w:t>
      </w:r>
    </w:p>
    <w:p w:rsidR="001F5A54" w:rsidRDefault="001F5A54">
      <w:pPr>
        <w:rPr>
          <w:sz w:val="28"/>
          <w:szCs w:val="36"/>
        </w:rPr>
      </w:pPr>
    </w:p>
    <w:p w:rsidR="001F5A54" w:rsidRDefault="008410E1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一、测试对象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参加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年湖南三一工业职业技术学院单独招生考试的职业高中、中专、技工院校的考生。</w:t>
      </w:r>
    </w:p>
    <w:p w:rsidR="001F5A54" w:rsidRDefault="008410E1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二、测试形式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对职业院校类考生的职业综合素质测试采用笔试进行，总分</w:t>
      </w:r>
      <w:r>
        <w:rPr>
          <w:rFonts w:ascii="仿宋_GB2312" w:eastAsia="仿宋_GB2312" w:hAnsi="仿宋" w:cs="仿宋" w:hint="eastAsia"/>
          <w:sz w:val="32"/>
          <w:szCs w:val="32"/>
        </w:rPr>
        <w:t>100</w:t>
      </w:r>
      <w:r>
        <w:rPr>
          <w:rFonts w:ascii="仿宋_GB2312" w:eastAsia="仿宋_GB2312" w:hAnsi="仿宋" w:cs="仿宋" w:hint="eastAsia"/>
          <w:sz w:val="32"/>
          <w:szCs w:val="32"/>
        </w:rPr>
        <w:t>分。</w:t>
      </w:r>
    </w:p>
    <w:p w:rsidR="001F5A54" w:rsidRDefault="008410E1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三、职业技能测试时间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2023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11</w:t>
      </w:r>
      <w:r>
        <w:rPr>
          <w:rFonts w:ascii="仿宋_GB2312" w:eastAsia="仿宋_GB2312" w:hAnsi="仿宋" w:cs="仿宋" w:hint="eastAsia"/>
          <w:sz w:val="32"/>
          <w:szCs w:val="32"/>
        </w:rPr>
        <w:t>日（</w:t>
      </w:r>
      <w:r>
        <w:rPr>
          <w:rFonts w:ascii="仿宋_GB2312" w:eastAsia="仿宋_GB2312" w:hAnsi="仿宋" w:cs="仿宋" w:hint="eastAsia"/>
          <w:sz w:val="32"/>
          <w:szCs w:val="32"/>
        </w:rPr>
        <w:t>第一志愿考试时间</w:t>
      </w:r>
      <w:r>
        <w:rPr>
          <w:rFonts w:ascii="仿宋_GB2312" w:eastAsia="仿宋_GB2312" w:hAnsi="仿宋" w:cs="仿宋" w:hint="eastAsia"/>
          <w:sz w:val="32"/>
          <w:szCs w:val="32"/>
        </w:rPr>
        <w:t>）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1F5A54" w:rsidRDefault="008410E1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四</w:t>
      </w:r>
      <w:r>
        <w:rPr>
          <w:rFonts w:ascii="黑体" w:eastAsia="黑体" w:hAnsi="黑体" w:cs="黑体"/>
          <w:sz w:val="32"/>
          <w:szCs w:val="32"/>
          <w:lang w:eastAsia="zh-Hans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职业技能测试内容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考试内容主要涉及本专业组在职业高中、中专、技工院校学生所学的基本技能，主要包括信息技术基础、计算机网络技术、程序设计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知识</w:t>
      </w:r>
      <w:r>
        <w:rPr>
          <w:rFonts w:ascii="仿宋_GB2312" w:eastAsia="仿宋_GB2312" w:hAnsi="仿宋" w:cs="仿宋" w:hint="eastAsia"/>
          <w:sz w:val="32"/>
          <w:szCs w:val="32"/>
        </w:rPr>
        <w:t>部分</w:t>
      </w:r>
      <w:r>
        <w:rPr>
          <w:rFonts w:ascii="仿宋_GB2312" w:eastAsia="仿宋_GB2312" w:hAnsi="仿宋" w:cs="仿宋"/>
          <w:sz w:val="32"/>
          <w:szCs w:val="32"/>
        </w:rPr>
        <w:t>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考试题型：</w:t>
      </w:r>
      <w:r>
        <w:rPr>
          <w:rFonts w:ascii="仿宋_GB2312" w:eastAsia="仿宋_GB2312" w:hAnsi="仿宋" w:cs="仿宋" w:hint="eastAsia"/>
          <w:sz w:val="32"/>
          <w:szCs w:val="32"/>
        </w:rPr>
        <w:t>单选题、判断题</w:t>
      </w:r>
      <w:r>
        <w:rPr>
          <w:rFonts w:ascii="仿宋_GB2312" w:eastAsia="仿宋_GB2312" w:hAnsi="仿宋" w:cs="仿宋"/>
          <w:sz w:val="32"/>
          <w:szCs w:val="32"/>
        </w:rPr>
        <w:t>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基本要求如下</w:t>
      </w:r>
      <w:r>
        <w:rPr>
          <w:rFonts w:ascii="仿宋_GB2312" w:eastAsia="仿宋_GB2312" w:hAnsi="仿宋" w:cs="仿宋"/>
          <w:sz w:val="32"/>
          <w:szCs w:val="32"/>
        </w:rPr>
        <w:t>：</w:t>
      </w:r>
    </w:p>
    <w:p w:rsidR="001F5A54" w:rsidRDefault="008410E1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仿宋_GB2312" w:eastAsia="仿宋_GB2312" w:hAnsi="仿宋" w:cs="仿宋" w:hint="eastAsia"/>
          <w:sz w:val="32"/>
          <w:szCs w:val="32"/>
        </w:rPr>
        <w:t>（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一</w:t>
      </w:r>
      <w:r>
        <w:rPr>
          <w:rFonts w:ascii="仿宋_GB2312" w:eastAsia="仿宋_GB2312" w:hAnsi="仿宋" w:cs="仿宋" w:hint="eastAsia"/>
          <w:sz w:val="32"/>
          <w:szCs w:val="32"/>
        </w:rPr>
        <w:t>）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信息技术</w:t>
      </w:r>
      <w:r>
        <w:rPr>
          <w:rFonts w:ascii="仿宋_GB2312" w:eastAsia="仿宋_GB2312" w:hAnsi="仿宋" w:cs="仿宋" w:hint="eastAsia"/>
          <w:sz w:val="32"/>
          <w:szCs w:val="32"/>
        </w:rPr>
        <w:t>基础知识</w:t>
      </w:r>
    </w:p>
    <w:p w:rsidR="001F5A54" w:rsidRDefault="008410E1">
      <w:pPr>
        <w:adjustRightInd w:val="0"/>
        <w:snapToGrid w:val="0"/>
        <w:spacing w:line="560" w:lineRule="exact"/>
        <w:ind w:left="4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计算机硬件与软件系统的组成，以及主要硬</w:t>
      </w:r>
      <w:r>
        <w:rPr>
          <w:rFonts w:ascii="仿宋_GB2312" w:eastAsia="仿宋_GB2312" w:hAnsi="仿宋" w:cs="仿宋" w:hint="eastAsia"/>
          <w:sz w:val="32"/>
          <w:szCs w:val="32"/>
        </w:rPr>
        <w:t>/</w:t>
      </w:r>
      <w:r>
        <w:rPr>
          <w:rFonts w:ascii="仿宋_GB2312" w:eastAsia="仿宋_GB2312" w:hAnsi="仿宋" w:cs="仿宋" w:hint="eastAsia"/>
          <w:sz w:val="32"/>
          <w:szCs w:val="32"/>
        </w:rPr>
        <w:t>软件在系统中的作用；</w:t>
      </w:r>
    </w:p>
    <w:p w:rsidR="001F5A54" w:rsidRDefault="008410E1">
      <w:pPr>
        <w:adjustRightInd w:val="0"/>
        <w:snapToGrid w:val="0"/>
        <w:spacing w:line="560" w:lineRule="exact"/>
        <w:ind w:left="4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计算机系统的主要技术指标及其对计算机系统性能的影响；</w:t>
      </w:r>
    </w:p>
    <w:p w:rsidR="001F5A54" w:rsidRDefault="008410E1">
      <w:pPr>
        <w:adjustRightInd w:val="0"/>
        <w:snapToGrid w:val="0"/>
        <w:spacing w:line="560" w:lineRule="exact"/>
        <w:ind w:left="4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3.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信息编码和进制的转换</w:t>
      </w:r>
      <w:r>
        <w:rPr>
          <w:rFonts w:ascii="仿宋_GB2312" w:eastAsia="仿宋_GB2312" w:hAnsi="仿宋" w:cs="仿宋"/>
          <w:sz w:val="32"/>
          <w:szCs w:val="32"/>
          <w:lang w:eastAsia="zh-Hans"/>
        </w:rPr>
        <w:t>（</w:t>
      </w:r>
      <w:r>
        <w:rPr>
          <w:rFonts w:ascii="仿宋_GB2312" w:eastAsia="仿宋_GB2312" w:hAnsi="仿宋" w:cs="仿宋" w:hint="eastAsia"/>
          <w:sz w:val="32"/>
          <w:szCs w:val="32"/>
        </w:rPr>
        <w:t>二进制、十进制、十六进制</w:t>
      </w:r>
      <w:r>
        <w:rPr>
          <w:rFonts w:ascii="仿宋_GB2312" w:eastAsia="仿宋_GB2312" w:hAnsi="仿宋" w:cs="仿宋"/>
          <w:sz w:val="32"/>
          <w:szCs w:val="32"/>
        </w:rPr>
        <w:t>）</w:t>
      </w:r>
      <w:r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1F5A54" w:rsidRDefault="008410E1">
      <w:pPr>
        <w:adjustRightInd w:val="0"/>
        <w:snapToGrid w:val="0"/>
        <w:spacing w:line="560" w:lineRule="exact"/>
        <w:ind w:left="4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数据存储</w:t>
      </w:r>
      <w:r>
        <w:rPr>
          <w:rFonts w:ascii="仿宋_GB2312" w:eastAsia="仿宋_GB2312" w:hAnsi="仿宋" w:cs="仿宋"/>
          <w:sz w:val="32"/>
          <w:szCs w:val="32"/>
          <w:lang w:eastAsia="zh-Hans"/>
        </w:rPr>
        <w:t>，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位</w:t>
      </w:r>
      <w:r>
        <w:rPr>
          <w:rFonts w:ascii="仿宋_GB2312" w:eastAsia="仿宋_GB2312" w:hAnsi="仿宋" w:cs="仿宋"/>
          <w:sz w:val="32"/>
          <w:szCs w:val="32"/>
          <w:lang w:eastAsia="zh-Hans"/>
        </w:rPr>
        <w:t>、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字节</w:t>
      </w:r>
      <w:r>
        <w:rPr>
          <w:rFonts w:ascii="仿宋_GB2312" w:eastAsia="仿宋_GB2312" w:hAnsi="仿宋" w:cs="仿宋"/>
          <w:sz w:val="32"/>
          <w:szCs w:val="32"/>
          <w:lang w:eastAsia="zh-Hans"/>
        </w:rPr>
        <w:t>、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千字节</w:t>
      </w:r>
      <w:r>
        <w:rPr>
          <w:rFonts w:ascii="仿宋_GB2312" w:eastAsia="仿宋_GB2312" w:hAnsi="仿宋" w:cs="仿宋"/>
          <w:sz w:val="32"/>
          <w:szCs w:val="32"/>
          <w:lang w:eastAsia="zh-Hans"/>
        </w:rPr>
        <w:t>（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KB</w:t>
      </w:r>
      <w:r>
        <w:rPr>
          <w:rFonts w:ascii="仿宋_GB2312" w:eastAsia="仿宋_GB2312" w:hAnsi="仿宋" w:cs="仿宋"/>
          <w:sz w:val="32"/>
          <w:szCs w:val="32"/>
          <w:lang w:eastAsia="zh-Hans"/>
        </w:rPr>
        <w:t>）、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兆字节</w:t>
      </w:r>
      <w:r>
        <w:rPr>
          <w:rFonts w:ascii="仿宋_GB2312" w:eastAsia="仿宋_GB2312" w:hAnsi="仿宋" w:cs="仿宋"/>
          <w:sz w:val="32"/>
          <w:szCs w:val="32"/>
          <w:lang w:eastAsia="zh-Hans"/>
        </w:rPr>
        <w:t>（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MB</w:t>
      </w:r>
      <w:r>
        <w:rPr>
          <w:rFonts w:ascii="仿宋_GB2312" w:eastAsia="仿宋_GB2312" w:hAnsi="仿宋" w:cs="仿宋"/>
          <w:sz w:val="32"/>
          <w:szCs w:val="32"/>
          <w:lang w:eastAsia="zh-Hans"/>
        </w:rPr>
        <w:t>）、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GB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等单位的转换</w:t>
      </w:r>
      <w:r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1F5A54" w:rsidRDefault="008410E1">
      <w:pPr>
        <w:adjustRightInd w:val="0"/>
        <w:snapToGrid w:val="0"/>
        <w:spacing w:line="560" w:lineRule="exact"/>
        <w:ind w:left="4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5.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操作系统的基本概念及功能</w:t>
      </w:r>
      <w:r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1F5A54" w:rsidRDefault="008410E1">
      <w:pPr>
        <w:adjustRightInd w:val="0"/>
        <w:snapToGrid w:val="0"/>
        <w:spacing w:line="560" w:lineRule="exact"/>
        <w:ind w:left="4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6.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 xml:space="preserve">Windows 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操作系统的资源管理及基本设置</w:t>
      </w:r>
      <w:r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1F5A54" w:rsidRDefault="008410E1">
      <w:pPr>
        <w:adjustRightInd w:val="0"/>
        <w:snapToGrid w:val="0"/>
        <w:spacing w:line="560" w:lineRule="exact"/>
        <w:ind w:left="4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7.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常用办公软件（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O</w:t>
      </w:r>
      <w:r>
        <w:rPr>
          <w:rFonts w:ascii="仿宋_GB2312" w:eastAsia="仿宋_GB2312" w:hAnsi="仿宋" w:cs="仿宋"/>
          <w:sz w:val="32"/>
          <w:szCs w:val="32"/>
          <w:lang w:eastAsia="zh-Hans"/>
        </w:rPr>
        <w:t>ffice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图文编辑、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E</w:t>
      </w:r>
      <w:r>
        <w:rPr>
          <w:rFonts w:ascii="仿宋_GB2312" w:eastAsia="仿宋_GB2312" w:hAnsi="仿宋" w:cs="仿宋"/>
          <w:sz w:val="32"/>
          <w:szCs w:val="32"/>
          <w:lang w:eastAsia="zh-Hans"/>
        </w:rPr>
        <w:t>xcel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电子表格、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PPT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演示文稿）的基本操作</w:t>
      </w:r>
      <w:r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1F5A54" w:rsidRDefault="008410E1">
      <w:pPr>
        <w:adjustRightInd w:val="0"/>
        <w:snapToGrid w:val="0"/>
        <w:spacing w:line="560" w:lineRule="exact"/>
        <w:ind w:left="4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8.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信息的表示和处理</w:t>
      </w:r>
      <w:r>
        <w:rPr>
          <w:rFonts w:ascii="仿宋_GB2312" w:eastAsia="仿宋_GB2312" w:hAnsi="仿宋" w:cs="仿宋"/>
          <w:sz w:val="32"/>
          <w:szCs w:val="32"/>
          <w:lang w:eastAsia="zh-Hans"/>
        </w:rPr>
        <w:t>。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文本</w:t>
      </w:r>
      <w:r>
        <w:rPr>
          <w:rFonts w:ascii="仿宋_GB2312" w:eastAsia="仿宋_GB2312" w:hAnsi="仿宋" w:cs="仿宋"/>
          <w:sz w:val="32"/>
          <w:szCs w:val="32"/>
          <w:lang w:eastAsia="zh-Hans"/>
        </w:rPr>
        <w:t>、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图像</w:t>
      </w:r>
      <w:r>
        <w:rPr>
          <w:rFonts w:ascii="仿宋_GB2312" w:eastAsia="仿宋_GB2312" w:hAnsi="仿宋" w:cs="仿宋"/>
          <w:sz w:val="32"/>
          <w:szCs w:val="32"/>
          <w:lang w:eastAsia="zh-Hans"/>
        </w:rPr>
        <w:t>、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音频</w:t>
      </w:r>
      <w:r>
        <w:rPr>
          <w:rFonts w:ascii="仿宋_GB2312" w:eastAsia="仿宋_GB2312" w:hAnsi="仿宋" w:cs="仿宋"/>
          <w:sz w:val="32"/>
          <w:szCs w:val="32"/>
          <w:lang w:eastAsia="zh-Hans"/>
        </w:rPr>
        <w:t>、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视频等多媒体的基本概念和处理</w:t>
      </w:r>
      <w:r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1F5A54" w:rsidRDefault="008410E1">
      <w:pPr>
        <w:adjustRightInd w:val="0"/>
        <w:snapToGrid w:val="0"/>
        <w:spacing w:line="560" w:lineRule="exact"/>
        <w:ind w:left="4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9.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数据库基本概念</w:t>
      </w:r>
      <w:r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1F5A54" w:rsidRDefault="008410E1">
      <w:pPr>
        <w:adjustRightInd w:val="0"/>
        <w:snapToGrid w:val="0"/>
        <w:spacing w:line="560" w:lineRule="exact"/>
        <w:ind w:left="4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10.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人工智能基本概念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1F5A54" w:rsidRDefault="001F5A54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:rsidR="001F5A54" w:rsidRDefault="008410E1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  <w:lang w:eastAsia="zh-Hans"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Hans" w:bidi="ar"/>
        </w:rPr>
        <w:t>（二）计算机网络</w:t>
      </w:r>
    </w:p>
    <w:p w:rsidR="001F5A54" w:rsidRDefault="008410E1">
      <w:pPr>
        <w:widowControl/>
        <w:ind w:left="42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Hans" w:bidi="ar"/>
        </w:rPr>
        <w:t>计算机网络的分类和功能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；</w:t>
      </w:r>
    </w:p>
    <w:p w:rsidR="001F5A54" w:rsidRDefault="008410E1">
      <w:pPr>
        <w:widowControl/>
        <w:ind w:left="42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计算机网络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Hans" w:bidi="ar"/>
        </w:rPr>
        <w:t>常用的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拓扑结构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；</w:t>
      </w:r>
    </w:p>
    <w:p w:rsidR="001F5A54" w:rsidRDefault="008410E1">
      <w:pPr>
        <w:widowControl/>
        <w:ind w:left="42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因特网的接入方式及设备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；</w:t>
      </w:r>
    </w:p>
    <w:p w:rsidR="001F5A54" w:rsidRDefault="008410E1">
      <w:pPr>
        <w:widowControl/>
        <w:ind w:left="42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ISO/OSI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参考模型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；</w:t>
      </w:r>
    </w:p>
    <w:p w:rsidR="001F5A54" w:rsidRDefault="008410E1">
      <w:pPr>
        <w:widowControl/>
        <w:ind w:left="42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5.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TCP/IP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协议及其分层模型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；</w:t>
      </w:r>
    </w:p>
    <w:p w:rsidR="001F5A54" w:rsidRDefault="008410E1">
      <w:pPr>
        <w:widowControl/>
        <w:ind w:left="42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6.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IP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地址、子网划分及域名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；</w:t>
      </w:r>
    </w:p>
    <w:p w:rsidR="001F5A54" w:rsidRDefault="008410E1">
      <w:pPr>
        <w:widowControl/>
        <w:ind w:left="42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7.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局域网体系结构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；</w:t>
      </w:r>
    </w:p>
    <w:p w:rsidR="001F5A54" w:rsidRDefault="008410E1">
      <w:pPr>
        <w:widowControl/>
        <w:ind w:left="42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8.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Internet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的基本应用（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WWW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DNS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FTP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Email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等）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；</w:t>
      </w:r>
    </w:p>
    <w:p w:rsidR="001F5A54" w:rsidRDefault="008410E1">
      <w:pPr>
        <w:widowControl/>
        <w:ind w:left="42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9.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Hans" w:bidi="ar"/>
        </w:rPr>
        <w:t>网络安全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。</w:t>
      </w:r>
    </w:p>
    <w:p w:rsidR="001F5A54" w:rsidRDefault="008410E1">
      <w:pPr>
        <w:widowControl/>
        <w:jc w:val="left"/>
        <w:rPr>
          <w:rStyle w:val="a6"/>
          <w:rFonts w:ascii="宋体" w:eastAsia="宋体" w:hAnsi="宋体" w:cs="宋体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Hans" w:bidi="ar"/>
        </w:rPr>
        <w:t>（三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Hans" w:bidi="ar"/>
        </w:rPr>
        <w:t>程序设计基础</w:t>
      </w:r>
    </w:p>
    <w:p w:rsidR="001F5A54" w:rsidRDefault="008410E1">
      <w:pPr>
        <w:widowControl/>
        <w:ind w:left="42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算法的概念及表示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；</w:t>
      </w:r>
    </w:p>
    <w:p w:rsidR="001F5A54" w:rsidRDefault="008410E1">
      <w:pPr>
        <w:widowControl/>
        <w:ind w:left="42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结构化程序设计的概念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；</w:t>
      </w:r>
    </w:p>
    <w:p w:rsidR="001F5A54" w:rsidRDefault="008410E1">
      <w:pPr>
        <w:widowControl/>
        <w:ind w:left="42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数据类型、常量与变量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；</w:t>
      </w:r>
    </w:p>
    <w:p w:rsidR="001F5A54" w:rsidRDefault="008410E1">
      <w:pPr>
        <w:widowControl/>
        <w:ind w:left="420"/>
        <w:jc w:val="left"/>
        <w:rPr>
          <w:rFonts w:ascii="仿宋_GB2312" w:eastAsia="仿宋_GB2312" w:hAnsi="仿宋_GB2312" w:cs="仿宋_GB2312"/>
          <w:kern w:val="0"/>
          <w:sz w:val="32"/>
          <w:szCs w:val="32"/>
          <w:lang w:eastAsia="zh-Hans"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运算符与表达式。</w:t>
      </w:r>
    </w:p>
    <w:p w:rsidR="001F5A54" w:rsidRDefault="008410E1">
      <w:pPr>
        <w:widowControl/>
        <w:jc w:val="left"/>
        <w:rPr>
          <w:rFonts w:ascii="仿宋" w:eastAsia="仿宋" w:hAnsi="仿宋" w:cs="仿宋"/>
          <w:kern w:val="0"/>
          <w:sz w:val="32"/>
          <w:szCs w:val="32"/>
          <w:lang w:eastAsia="zh-Hans"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一、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选择题样题：</w:t>
      </w:r>
    </w:p>
    <w:p w:rsidR="001F5A54" w:rsidRDefault="008410E1">
      <w:pPr>
        <w:widowControl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操作系统的作用是（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C 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。</w:t>
      </w:r>
    </w:p>
    <w:p w:rsidR="001F5A54" w:rsidRDefault="008410E1">
      <w:pPr>
        <w:widowControl/>
        <w:jc w:val="left"/>
        <w:rPr>
          <w:rFonts w:ascii="仿宋" w:eastAsia="仿宋" w:hAnsi="仿宋" w:cs="仿宋"/>
          <w:kern w:val="0"/>
          <w:sz w:val="32"/>
          <w:szCs w:val="32"/>
          <w:lang w:eastAsia="zh-Hans"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A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、把源程序翻译成目标程序</w:t>
      </w:r>
    </w:p>
    <w:p w:rsidR="001F5A54" w:rsidRDefault="008410E1">
      <w:pPr>
        <w:widowControl/>
        <w:jc w:val="left"/>
        <w:rPr>
          <w:rFonts w:ascii="仿宋" w:eastAsia="仿宋" w:hAnsi="仿宋" w:cs="仿宋"/>
          <w:kern w:val="0"/>
          <w:sz w:val="32"/>
          <w:szCs w:val="32"/>
          <w:lang w:eastAsia="zh-Hans"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B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、进行数据处理</w:t>
      </w:r>
    </w:p>
    <w:p w:rsidR="001F5A54" w:rsidRDefault="008410E1">
      <w:pPr>
        <w:widowControl/>
        <w:jc w:val="left"/>
        <w:rPr>
          <w:rFonts w:ascii="仿宋" w:eastAsia="仿宋" w:hAnsi="仿宋" w:cs="仿宋"/>
          <w:kern w:val="0"/>
          <w:sz w:val="32"/>
          <w:szCs w:val="32"/>
          <w:lang w:eastAsia="zh-Hans"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C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、控制和管理系统资源的使用</w:t>
      </w:r>
    </w:p>
    <w:p w:rsidR="001F5A54" w:rsidRDefault="008410E1">
      <w:pPr>
        <w:widowControl/>
        <w:jc w:val="left"/>
        <w:rPr>
          <w:rFonts w:ascii="仿宋" w:eastAsia="仿宋" w:hAnsi="仿宋" w:cs="仿宋"/>
          <w:kern w:val="0"/>
          <w:sz w:val="32"/>
          <w:szCs w:val="32"/>
          <w:lang w:eastAsia="zh-Hans"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D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、实现软硬件的转换</w:t>
      </w:r>
    </w:p>
    <w:p w:rsidR="001F5A54" w:rsidRDefault="008410E1">
      <w:pPr>
        <w:rPr>
          <w:rFonts w:ascii="仿宋" w:eastAsia="仿宋" w:hAnsi="仿宋" w:cs="仿宋"/>
          <w:kern w:val="0"/>
          <w:sz w:val="32"/>
          <w:szCs w:val="32"/>
          <w:lang w:eastAsia="zh-Hans"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二、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判断题样题：</w:t>
      </w:r>
    </w:p>
    <w:p w:rsidR="001F5A54" w:rsidRDefault="008410E1">
      <w:pPr>
        <w:rPr>
          <w:rFonts w:ascii="仿宋" w:eastAsia="仿宋" w:hAnsi="仿宋" w:cs="仿宋"/>
          <w:kern w:val="0"/>
          <w:sz w:val="32"/>
          <w:szCs w:val="32"/>
          <w:lang w:eastAsia="zh-Hans"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 xml:space="preserve">1.a=(b=4)+(c=6) 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是一个合法的赋值表达式。（√）</w:t>
      </w:r>
    </w:p>
    <w:p w:rsidR="001F5A54" w:rsidRDefault="001F5A54">
      <w:pPr>
        <w:rPr>
          <w:rFonts w:ascii="仿宋_GB2312" w:eastAsia="仿宋_GB2312" w:hAnsi="仿宋_GB2312" w:cs="仿宋_GB2312"/>
          <w:kern w:val="0"/>
          <w:sz w:val="32"/>
          <w:szCs w:val="32"/>
          <w:lang w:eastAsia="zh-Hans" w:bidi="ar"/>
        </w:rPr>
      </w:pPr>
    </w:p>
    <w:p w:rsidR="001F5A54" w:rsidRDefault="001F5A54">
      <w:pP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</w:p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8410E1">
      <w:pPr>
        <w:pStyle w:val="2"/>
        <w:rPr>
          <w:rFonts w:ascii="黑体" w:hAnsi="黑体" w:cs="黑体"/>
        </w:rPr>
      </w:pPr>
      <w:bookmarkStart w:id="5" w:name="_Toc2329"/>
      <w:r>
        <w:rPr>
          <w:rFonts w:ascii="黑体" w:hAnsi="黑体" w:cs="黑体" w:hint="eastAsia"/>
        </w:rPr>
        <w:lastRenderedPageBreak/>
        <w:t>2023</w:t>
      </w:r>
      <w:r>
        <w:rPr>
          <w:rFonts w:ascii="黑体" w:hAnsi="黑体" w:cs="黑体" w:hint="eastAsia"/>
        </w:rPr>
        <w:t>年职业技能测试大纲</w:t>
      </w:r>
      <w:r>
        <w:rPr>
          <w:rFonts w:ascii="黑体" w:hAnsi="黑体" w:cs="黑体" w:hint="eastAsia"/>
        </w:rPr>
        <w:t>（</w:t>
      </w:r>
      <w:r>
        <w:rPr>
          <w:rFonts w:ascii="黑体" w:hAnsi="黑体" w:cs="黑体" w:hint="eastAsia"/>
        </w:rPr>
        <w:t>智能制造类</w:t>
      </w:r>
      <w:r>
        <w:rPr>
          <w:rFonts w:ascii="黑体" w:hAnsi="黑体" w:cs="黑体" w:hint="eastAsia"/>
        </w:rPr>
        <w:t>）</w:t>
      </w:r>
      <w:bookmarkEnd w:id="5"/>
    </w:p>
    <w:p w:rsidR="001F5A54" w:rsidRDefault="008410E1">
      <w:pPr>
        <w:spacing w:line="216" w:lineRule="auto"/>
        <w:jc w:val="center"/>
        <w:rPr>
          <w:rFonts w:ascii="Times New Roman" w:eastAsia="方正小标宋_GBK" w:hAnsi="Times New Roman" w:cs="华文中宋"/>
          <w:b/>
          <w:bCs/>
          <w:sz w:val="32"/>
          <w:szCs w:val="32"/>
        </w:rPr>
      </w:pPr>
      <w:r>
        <w:rPr>
          <w:rFonts w:ascii="Times New Roman" w:eastAsia="方正小标宋_GBK" w:hAnsi="Times New Roman" w:cs="华文中宋" w:hint="eastAsia"/>
          <w:sz w:val="32"/>
          <w:szCs w:val="32"/>
        </w:rPr>
        <w:t>适应对象：工业机器人技术、数控技术专业、工业互联网应用</w:t>
      </w:r>
    </w:p>
    <w:p w:rsidR="001F5A54" w:rsidRDefault="008410E1">
      <w:pPr>
        <w:jc w:val="center"/>
        <w:rPr>
          <w:rFonts w:ascii="Times New Roman" w:eastAsia="仿宋" w:hAnsi="Times New Roman" w:cs="仿宋"/>
          <w:sz w:val="28"/>
          <w:szCs w:val="36"/>
        </w:rPr>
      </w:pPr>
      <w:r>
        <w:rPr>
          <w:rFonts w:ascii="Times New Roman" w:eastAsia="仿宋" w:hAnsi="Times New Roman" w:cs="仿宋" w:hint="eastAsia"/>
          <w:sz w:val="28"/>
          <w:szCs w:val="36"/>
        </w:rPr>
        <w:t>（适用于职业高中、中专、技工院校应（往）届考生测试）</w:t>
      </w:r>
    </w:p>
    <w:p w:rsidR="001F5A54" w:rsidRDefault="001F5A54">
      <w:pPr>
        <w:jc w:val="center"/>
        <w:rPr>
          <w:rFonts w:ascii="Times New Roman" w:eastAsia="仿宋" w:hAnsi="Times New Roman" w:cs="仿宋"/>
          <w:sz w:val="28"/>
          <w:szCs w:val="36"/>
        </w:rPr>
      </w:pPr>
    </w:p>
    <w:p w:rsidR="001F5A54" w:rsidRDefault="008410E1">
      <w:pPr>
        <w:adjustRightInd w:val="0"/>
        <w:snapToGrid w:val="0"/>
        <w:spacing w:line="56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一、测试对象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参加</w:t>
      </w:r>
      <w:r>
        <w:rPr>
          <w:rFonts w:ascii="Times New Roman" w:eastAsia="仿宋" w:hAnsi="Times New Roman" w:cs="仿宋" w:hint="eastAsia"/>
          <w:sz w:val="32"/>
          <w:szCs w:val="32"/>
        </w:rPr>
        <w:t>2023</w:t>
      </w:r>
      <w:r>
        <w:rPr>
          <w:rFonts w:ascii="Times New Roman" w:eastAsia="仿宋" w:hAnsi="Times New Roman" w:cs="仿宋" w:hint="eastAsia"/>
          <w:sz w:val="32"/>
          <w:szCs w:val="32"/>
        </w:rPr>
        <w:t>年湖南三一工业职业技术学院单独招生考试的职业高中、中专、技工院校的考生。</w:t>
      </w:r>
    </w:p>
    <w:p w:rsidR="001F5A54" w:rsidRDefault="008410E1">
      <w:pPr>
        <w:adjustRightInd w:val="0"/>
        <w:snapToGrid w:val="0"/>
        <w:spacing w:line="56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二、测试形式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对职业院校类考生的职业综合素质测试采用笔试进行，总分</w:t>
      </w:r>
      <w:r>
        <w:rPr>
          <w:rFonts w:ascii="Times New Roman" w:eastAsia="仿宋_GB2312" w:hAnsi="Times New Roman" w:cs="仿宋" w:hint="eastAsia"/>
          <w:sz w:val="32"/>
          <w:szCs w:val="32"/>
        </w:rPr>
        <w:t>100</w:t>
      </w:r>
      <w:r>
        <w:rPr>
          <w:rFonts w:ascii="Times New Roman" w:eastAsia="仿宋_GB2312" w:hAnsi="Times New Roman" w:cs="仿宋" w:hint="eastAsia"/>
          <w:sz w:val="32"/>
          <w:szCs w:val="32"/>
        </w:rPr>
        <w:t>分。</w:t>
      </w:r>
    </w:p>
    <w:p w:rsidR="001F5A54" w:rsidRDefault="008410E1">
      <w:pPr>
        <w:adjustRightInd w:val="0"/>
        <w:snapToGrid w:val="0"/>
        <w:spacing w:line="56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三、职业技能测试时间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2023</w:t>
      </w:r>
      <w:r>
        <w:rPr>
          <w:rFonts w:ascii="Times New Roman" w:eastAsia="仿宋_GB2312" w:hAnsi="Times New Roman" w:cs="仿宋" w:hint="eastAsia"/>
          <w:sz w:val="32"/>
          <w:szCs w:val="32"/>
        </w:rPr>
        <w:t>年</w:t>
      </w:r>
      <w:r>
        <w:rPr>
          <w:rFonts w:ascii="Times New Roman" w:eastAsia="仿宋_GB2312" w:hAnsi="Times New Roman" w:cs="仿宋" w:hint="eastAsia"/>
          <w:sz w:val="32"/>
          <w:szCs w:val="32"/>
        </w:rPr>
        <w:t>3</w:t>
      </w:r>
      <w:r>
        <w:rPr>
          <w:rFonts w:ascii="Times New Roman" w:eastAsia="仿宋_GB2312" w:hAnsi="Times New Roman" w:cs="仿宋" w:hint="eastAsia"/>
          <w:sz w:val="32"/>
          <w:szCs w:val="32"/>
        </w:rPr>
        <w:t>月</w:t>
      </w:r>
      <w:r>
        <w:rPr>
          <w:rFonts w:ascii="Times New Roman" w:eastAsia="仿宋_GB2312" w:hAnsi="Times New Roman" w:cs="仿宋" w:hint="eastAsia"/>
          <w:sz w:val="32"/>
          <w:szCs w:val="32"/>
        </w:rPr>
        <w:t>11</w:t>
      </w:r>
      <w:r>
        <w:rPr>
          <w:rFonts w:ascii="Times New Roman" w:eastAsia="仿宋_GB2312" w:hAnsi="Times New Roman" w:cs="仿宋" w:hint="eastAsia"/>
          <w:sz w:val="32"/>
          <w:szCs w:val="32"/>
        </w:rPr>
        <w:t>日（</w:t>
      </w:r>
      <w:r>
        <w:rPr>
          <w:rFonts w:ascii="Times New Roman" w:eastAsia="仿宋_GB2312" w:hAnsi="Times New Roman" w:cs="仿宋" w:hint="eastAsia"/>
          <w:sz w:val="32"/>
          <w:szCs w:val="32"/>
        </w:rPr>
        <w:t>第一志愿考试时间</w:t>
      </w:r>
      <w:r>
        <w:rPr>
          <w:rFonts w:ascii="Times New Roman" w:eastAsia="仿宋_GB2312" w:hAnsi="Times New Roman" w:cs="仿宋" w:hint="eastAsia"/>
          <w:sz w:val="32"/>
          <w:szCs w:val="32"/>
        </w:rPr>
        <w:t>）</w:t>
      </w:r>
      <w:r>
        <w:rPr>
          <w:rFonts w:ascii="Times New Roman" w:eastAsia="仿宋_GB2312" w:hAnsi="Times New Roman" w:cs="仿宋" w:hint="eastAsia"/>
          <w:sz w:val="32"/>
          <w:szCs w:val="32"/>
        </w:rPr>
        <w:t>。</w:t>
      </w:r>
    </w:p>
    <w:p w:rsidR="001F5A54" w:rsidRDefault="008410E1">
      <w:pPr>
        <w:adjustRightInd w:val="0"/>
        <w:snapToGrid w:val="0"/>
        <w:spacing w:line="56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  <w:lang w:eastAsia="zh-Hans"/>
        </w:rPr>
        <w:t>四</w:t>
      </w:r>
      <w:r>
        <w:rPr>
          <w:rFonts w:ascii="Times New Roman" w:eastAsia="黑体" w:hAnsi="Times New Roman" w:cs="黑体"/>
          <w:sz w:val="32"/>
          <w:szCs w:val="32"/>
          <w:lang w:eastAsia="zh-Hans"/>
        </w:rPr>
        <w:t>、</w:t>
      </w:r>
      <w:r>
        <w:rPr>
          <w:rFonts w:ascii="Times New Roman" w:eastAsia="黑体" w:hAnsi="Times New Roman" w:cs="黑体" w:hint="eastAsia"/>
          <w:sz w:val="32"/>
          <w:szCs w:val="32"/>
        </w:rPr>
        <w:t>职业技能测试内容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考试内容主要涉及本专业组在职业高中、中专、技工院校学生所学的基本技能，主要包括机械设计基础、机械制图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知识</w:t>
      </w:r>
      <w:r>
        <w:rPr>
          <w:rFonts w:ascii="仿宋_GB2312" w:eastAsia="仿宋_GB2312" w:hAnsi="仿宋_GB2312" w:cs="仿宋_GB2312" w:hint="eastAsia"/>
          <w:sz w:val="32"/>
          <w:szCs w:val="32"/>
        </w:rPr>
        <w:t>部分。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考试题型：</w:t>
      </w:r>
      <w:r>
        <w:rPr>
          <w:rFonts w:ascii="仿宋_GB2312" w:eastAsia="仿宋_GB2312" w:hAnsi="仿宋_GB2312" w:cs="仿宋_GB2312" w:hint="eastAsia"/>
          <w:sz w:val="32"/>
          <w:szCs w:val="32"/>
        </w:rPr>
        <w:t>单选题、判断题。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分值占比：</w:t>
      </w:r>
      <w:r>
        <w:rPr>
          <w:rFonts w:ascii="仿宋_GB2312" w:eastAsia="仿宋_GB2312" w:hAnsi="仿宋_GB2312" w:cs="仿宋_GB2312" w:hint="eastAsia"/>
          <w:sz w:val="32"/>
          <w:szCs w:val="32"/>
        </w:rPr>
        <w:t>机械设计基础</w:t>
      </w:r>
      <w:r>
        <w:rPr>
          <w:rFonts w:ascii="仿宋_GB2312" w:eastAsia="仿宋_GB2312" w:hAnsi="仿宋_GB2312" w:cs="仿宋_GB2312" w:hint="eastAsia"/>
          <w:sz w:val="32"/>
          <w:szCs w:val="32"/>
        </w:rPr>
        <w:t>60%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左右，机械制图占</w:t>
      </w:r>
      <w:r>
        <w:rPr>
          <w:rFonts w:ascii="仿宋_GB2312" w:eastAsia="仿宋_GB2312" w:hAnsi="仿宋_GB2312" w:cs="仿宋_GB2312" w:hint="eastAsia"/>
          <w:sz w:val="32"/>
          <w:szCs w:val="32"/>
        </w:rPr>
        <w:t>40%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基本要求如下：</w:t>
      </w:r>
    </w:p>
    <w:p w:rsidR="001F5A54" w:rsidRDefault="008410E1">
      <w:pPr>
        <w:widowControl/>
        <w:jc w:val="left"/>
        <w:rPr>
          <w:rFonts w:ascii="仿宋_GB2312" w:eastAsia="仿宋_GB2312" w:hAnsi="仿宋_GB2312" w:cs="仿宋_GB2312"/>
          <w:bCs/>
          <w:kern w:val="0"/>
          <w:sz w:val="24"/>
          <w:lang w:bidi="ar"/>
        </w:rPr>
      </w:pPr>
      <w:r>
        <w:rPr>
          <w:rStyle w:val="a6"/>
          <w:rFonts w:ascii="仿宋_GB2312" w:eastAsia="仿宋_GB2312" w:hAnsi="仿宋_GB2312" w:cs="仿宋_GB2312" w:hint="eastAsia"/>
          <w:b w:val="0"/>
          <w:bCs/>
          <w:kern w:val="0"/>
          <w:sz w:val="32"/>
          <w:szCs w:val="32"/>
          <w:lang w:bidi="ar"/>
        </w:rPr>
        <w:t>（</w:t>
      </w:r>
      <w:r>
        <w:rPr>
          <w:rStyle w:val="a6"/>
          <w:rFonts w:ascii="仿宋_GB2312" w:eastAsia="仿宋_GB2312" w:hAnsi="仿宋_GB2312" w:cs="仿宋_GB2312" w:hint="eastAsia"/>
          <w:b w:val="0"/>
          <w:bCs/>
          <w:kern w:val="0"/>
          <w:sz w:val="32"/>
          <w:szCs w:val="32"/>
          <w:lang w:eastAsia="zh-Hans" w:bidi="ar"/>
        </w:rPr>
        <w:t>一</w:t>
      </w:r>
      <w:r>
        <w:rPr>
          <w:rStyle w:val="a6"/>
          <w:rFonts w:ascii="仿宋_GB2312" w:eastAsia="仿宋_GB2312" w:hAnsi="仿宋_GB2312" w:cs="仿宋_GB2312" w:hint="eastAsia"/>
          <w:b w:val="0"/>
          <w:bCs/>
          <w:kern w:val="0"/>
          <w:sz w:val="32"/>
          <w:szCs w:val="32"/>
          <w:lang w:bidi="ar"/>
        </w:rPr>
        <w:t>）</w:t>
      </w:r>
      <w:r>
        <w:rPr>
          <w:rStyle w:val="a6"/>
          <w:rFonts w:ascii="仿宋_GB2312" w:eastAsia="仿宋_GB2312" w:hAnsi="仿宋_GB2312" w:cs="仿宋_GB2312" w:hint="eastAsia"/>
          <w:b w:val="0"/>
          <w:bCs/>
          <w:kern w:val="0"/>
          <w:sz w:val="32"/>
          <w:szCs w:val="32"/>
          <w:lang w:eastAsia="zh-Hans" w:bidi="ar"/>
        </w:rPr>
        <w:t>机械设计基础</w:t>
      </w:r>
    </w:p>
    <w:p w:rsidR="001F5A54" w:rsidRDefault="008410E1">
      <w:pPr>
        <w:adjustRightInd w:val="0"/>
        <w:snapToGrid w:val="0"/>
        <w:spacing w:line="560" w:lineRule="exact"/>
        <w:ind w:left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机构和机器的概念；</w:t>
      </w:r>
    </w:p>
    <w:p w:rsidR="001F5A54" w:rsidRDefault="008410E1">
      <w:pPr>
        <w:adjustRightInd w:val="0"/>
        <w:snapToGrid w:val="0"/>
        <w:spacing w:line="560" w:lineRule="exact"/>
        <w:ind w:left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机器的组成部分及各部分的典型应用；</w:t>
      </w:r>
    </w:p>
    <w:p w:rsidR="001F5A54" w:rsidRDefault="008410E1">
      <w:pPr>
        <w:adjustRightInd w:val="0"/>
        <w:snapToGrid w:val="0"/>
        <w:spacing w:line="560" w:lineRule="exact"/>
        <w:ind w:left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机构具有确定运动的条件；</w:t>
      </w:r>
    </w:p>
    <w:p w:rsidR="001F5A54" w:rsidRDefault="008410E1">
      <w:pPr>
        <w:adjustRightInd w:val="0"/>
        <w:snapToGrid w:val="0"/>
        <w:spacing w:line="560" w:lineRule="exact"/>
        <w:ind w:left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标准直齿圆柱齿轮</w:t>
      </w:r>
      <w:r>
        <w:rPr>
          <w:rFonts w:ascii="仿宋_GB2312" w:eastAsia="仿宋_GB2312" w:hAnsi="仿宋_GB2312" w:cs="仿宋_GB2312" w:hint="eastAsia"/>
          <w:sz w:val="32"/>
          <w:szCs w:val="32"/>
        </w:rPr>
        <w:t>的参数及啮合条件；</w:t>
      </w:r>
    </w:p>
    <w:p w:rsidR="001F5A54" w:rsidRDefault="008410E1">
      <w:pPr>
        <w:adjustRightInd w:val="0"/>
        <w:snapToGrid w:val="0"/>
        <w:spacing w:line="560" w:lineRule="exact"/>
        <w:ind w:left="42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带的分类及应用场合；</w:t>
      </w:r>
    </w:p>
    <w:p w:rsidR="001F5A54" w:rsidRDefault="008410E1">
      <w:pPr>
        <w:adjustRightInd w:val="0"/>
        <w:snapToGrid w:val="0"/>
        <w:spacing w:line="560" w:lineRule="exact"/>
        <w:ind w:left="42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带传动的主要失效形式；</w:t>
      </w:r>
    </w:p>
    <w:p w:rsidR="001F5A54" w:rsidRDefault="008410E1">
      <w:pPr>
        <w:adjustRightInd w:val="0"/>
        <w:snapToGrid w:val="0"/>
        <w:spacing w:line="560" w:lineRule="exact"/>
        <w:ind w:left="42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平键的作用及工作面的确定；</w:t>
      </w:r>
    </w:p>
    <w:p w:rsidR="001F5A54" w:rsidRDefault="008410E1">
      <w:pPr>
        <w:adjustRightInd w:val="0"/>
        <w:snapToGrid w:val="0"/>
        <w:spacing w:line="560" w:lineRule="exact"/>
        <w:ind w:left="42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凸轮机构的组成和应用场合；</w:t>
      </w:r>
    </w:p>
    <w:p w:rsidR="001F5A54" w:rsidRDefault="008410E1">
      <w:pPr>
        <w:adjustRightInd w:val="0"/>
        <w:snapToGrid w:val="0"/>
        <w:spacing w:line="560" w:lineRule="exact"/>
        <w:ind w:left="42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齿轮传动的定义及失效形式；</w:t>
      </w:r>
    </w:p>
    <w:p w:rsidR="001F5A54" w:rsidRDefault="008410E1">
      <w:pPr>
        <w:adjustRightInd w:val="0"/>
        <w:snapToGrid w:val="0"/>
        <w:spacing w:line="560" w:lineRule="exact"/>
        <w:ind w:left="42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齿轮不产生根切的条件。</w:t>
      </w:r>
    </w:p>
    <w:p w:rsidR="001F5A54" w:rsidRDefault="008410E1">
      <w:pPr>
        <w:widowControl/>
        <w:jc w:val="left"/>
        <w:rPr>
          <w:rStyle w:val="a6"/>
          <w:rFonts w:ascii="仿宋_GB2312" w:eastAsia="仿宋_GB2312" w:hAnsi="仿宋_GB2312" w:cs="仿宋_GB2312"/>
          <w:b w:val="0"/>
          <w:bCs/>
          <w:kern w:val="0"/>
          <w:sz w:val="32"/>
          <w:szCs w:val="32"/>
          <w:lang w:eastAsia="zh-Hans" w:bidi="ar"/>
        </w:rPr>
      </w:pPr>
      <w:r>
        <w:rPr>
          <w:rStyle w:val="a6"/>
          <w:rFonts w:ascii="仿宋_GB2312" w:eastAsia="仿宋_GB2312" w:hAnsi="仿宋_GB2312" w:cs="仿宋_GB2312" w:hint="eastAsia"/>
          <w:b w:val="0"/>
          <w:bCs/>
          <w:kern w:val="0"/>
          <w:sz w:val="32"/>
          <w:szCs w:val="32"/>
          <w:lang w:eastAsia="zh-Hans" w:bidi="ar"/>
        </w:rPr>
        <w:t>（二）机械制图</w:t>
      </w:r>
    </w:p>
    <w:p w:rsidR="001F5A54" w:rsidRDefault="008410E1">
      <w:pPr>
        <w:widowControl/>
        <w:ind w:left="42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Hans" w:bidi="ar"/>
        </w:rPr>
        <w:t>国家标准《技术制图》、《机械制图》的有关规定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；</w:t>
      </w:r>
    </w:p>
    <w:p w:rsidR="001F5A54" w:rsidRDefault="008410E1">
      <w:pPr>
        <w:widowControl/>
        <w:ind w:left="42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图纸幅面规格与图纸编排顺序；</w:t>
      </w:r>
    </w:p>
    <w:p w:rsidR="001F5A54" w:rsidRDefault="008410E1">
      <w:pPr>
        <w:widowControl/>
        <w:ind w:left="42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投影的概念；</w:t>
      </w:r>
    </w:p>
    <w:p w:rsidR="001F5A54" w:rsidRDefault="008410E1">
      <w:pPr>
        <w:widowControl/>
        <w:ind w:left="42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投影规律；</w:t>
      </w:r>
    </w:p>
    <w:p w:rsidR="001F5A54" w:rsidRDefault="008410E1">
      <w:pPr>
        <w:widowControl/>
        <w:ind w:left="42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5.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直线、平面的投影；</w:t>
      </w:r>
    </w:p>
    <w:p w:rsidR="001F5A54" w:rsidRDefault="008410E1">
      <w:pPr>
        <w:widowControl/>
        <w:ind w:left="42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6.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三视图的概念；</w:t>
      </w:r>
    </w:p>
    <w:p w:rsidR="001F5A54" w:rsidRDefault="008410E1">
      <w:pPr>
        <w:widowControl/>
        <w:ind w:left="42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7.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立体的投影；</w:t>
      </w:r>
    </w:p>
    <w:p w:rsidR="001F5A54" w:rsidRDefault="008410E1">
      <w:pPr>
        <w:widowControl/>
        <w:ind w:left="420"/>
        <w:jc w:val="left"/>
        <w:rPr>
          <w:rFonts w:ascii="仿宋_GB2312" w:eastAsia="仿宋_GB2312" w:hAnsi="仿宋_GB2312" w:cs="仿宋_GB2312"/>
          <w:kern w:val="0"/>
          <w:sz w:val="32"/>
          <w:szCs w:val="32"/>
          <w:lang w:eastAsia="zh-Hans"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8.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零件的尺寸标注。</w:t>
      </w:r>
    </w:p>
    <w:p w:rsidR="001F5A54" w:rsidRDefault="008410E1">
      <w:pPr>
        <w:widowControl/>
        <w:jc w:val="left"/>
        <w:rPr>
          <w:rFonts w:ascii="Times New Roman" w:eastAsia="仿宋_GB2312" w:hAnsi="Times New Roman" w:cs="仿宋_GB2312"/>
          <w:kern w:val="0"/>
          <w:sz w:val="32"/>
          <w:szCs w:val="32"/>
          <w:lang w:eastAsia="zh-Hans" w:bidi="ar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  <w:lang w:bidi="ar"/>
        </w:rPr>
        <w:t>一、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  <w:lang w:eastAsia="zh-Hans" w:bidi="ar"/>
        </w:rPr>
        <w:t>选择题样题</w:t>
      </w:r>
      <w:r>
        <w:rPr>
          <w:rFonts w:ascii="Times New Roman" w:eastAsia="仿宋_GB2312" w:hAnsi="Times New Roman" w:cs="仿宋_GB2312"/>
          <w:kern w:val="0"/>
          <w:sz w:val="32"/>
          <w:szCs w:val="32"/>
          <w:lang w:eastAsia="zh-Hans" w:bidi="ar"/>
        </w:rPr>
        <w:t>：</w:t>
      </w:r>
    </w:p>
    <w:p w:rsidR="001F5A54" w:rsidRDefault="008410E1">
      <w:pPr>
        <w:widowControl/>
        <w:jc w:val="left"/>
        <w:rPr>
          <w:rFonts w:ascii="仿宋" w:eastAsia="仿宋" w:hAnsi="仿宋" w:cs="仿宋"/>
          <w:kern w:val="0"/>
          <w:sz w:val="32"/>
          <w:szCs w:val="32"/>
          <w:lang w:eastAsia="zh-Hans"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在机构中原动件数目（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B 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）机构自由度时，该机构具有确定的运动。</w:t>
      </w:r>
    </w:p>
    <w:p w:rsidR="001F5A54" w:rsidRDefault="008410E1">
      <w:pPr>
        <w:widowControl/>
        <w:numPr>
          <w:ilvl w:val="0"/>
          <w:numId w:val="1"/>
        </w:numPr>
        <w:jc w:val="left"/>
        <w:rPr>
          <w:rFonts w:ascii="仿宋" w:eastAsia="仿宋" w:hAnsi="仿宋" w:cs="仿宋"/>
          <w:kern w:val="0"/>
          <w:sz w:val="32"/>
          <w:szCs w:val="32"/>
          <w:lang w:eastAsia="zh-Hans"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小于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 xml:space="preserve"> </w:t>
      </w:r>
    </w:p>
    <w:p w:rsidR="001F5A54" w:rsidRDefault="008410E1">
      <w:pPr>
        <w:widowControl/>
        <w:numPr>
          <w:ilvl w:val="0"/>
          <w:numId w:val="1"/>
        </w:numPr>
        <w:jc w:val="left"/>
        <w:rPr>
          <w:rFonts w:ascii="仿宋" w:eastAsia="仿宋" w:hAnsi="仿宋" w:cs="仿宋"/>
          <w:kern w:val="0"/>
          <w:sz w:val="32"/>
          <w:szCs w:val="32"/>
          <w:lang w:eastAsia="zh-Hans"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等于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 xml:space="preserve"> </w:t>
      </w:r>
    </w:p>
    <w:p w:rsidR="001F5A54" w:rsidRDefault="008410E1">
      <w:pPr>
        <w:widowControl/>
        <w:numPr>
          <w:ilvl w:val="0"/>
          <w:numId w:val="1"/>
        </w:numPr>
        <w:jc w:val="left"/>
        <w:rPr>
          <w:rFonts w:ascii="仿宋" w:eastAsia="仿宋" w:hAnsi="仿宋" w:cs="仿宋"/>
          <w:kern w:val="0"/>
          <w:sz w:val="32"/>
          <w:szCs w:val="32"/>
          <w:lang w:eastAsia="zh-Hans"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lastRenderedPageBreak/>
        <w:t>大于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 xml:space="preserve"> </w:t>
      </w:r>
    </w:p>
    <w:p w:rsidR="001F5A54" w:rsidRDefault="008410E1">
      <w:pPr>
        <w:widowControl/>
        <w:jc w:val="left"/>
        <w:rPr>
          <w:rFonts w:ascii="仿宋" w:eastAsia="仿宋" w:hAnsi="仿宋" w:cs="仿宋"/>
          <w:kern w:val="0"/>
          <w:sz w:val="32"/>
          <w:szCs w:val="32"/>
          <w:lang w:eastAsia="zh-Hans"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D.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不一定</w:t>
      </w:r>
    </w:p>
    <w:p w:rsidR="001F5A54" w:rsidRDefault="008410E1">
      <w:pPr>
        <w:widowControl/>
        <w:jc w:val="left"/>
        <w:rPr>
          <w:rFonts w:ascii="仿宋" w:eastAsia="仿宋" w:hAnsi="仿宋" w:cs="仿宋"/>
          <w:kern w:val="0"/>
          <w:sz w:val="32"/>
          <w:szCs w:val="32"/>
          <w:lang w:eastAsia="zh-Hans"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二、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判断题样题：</w:t>
      </w:r>
    </w:p>
    <w:p w:rsidR="001F5A54" w:rsidRDefault="008410E1">
      <w:pPr>
        <w:widowControl/>
        <w:jc w:val="left"/>
        <w:rPr>
          <w:rFonts w:ascii="仿宋" w:eastAsia="仿宋" w:hAnsi="仿宋" w:cs="仿宋"/>
          <w:kern w:val="0"/>
          <w:sz w:val="32"/>
          <w:szCs w:val="32"/>
          <w:lang w:eastAsia="zh-Hans"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所有构件一定都是由两个以上零件组成的。（×）</w:t>
      </w:r>
    </w:p>
    <w:p w:rsidR="001F5A54" w:rsidRDefault="001F5A54">
      <w:pPr>
        <w:widowControl/>
        <w:jc w:val="left"/>
        <w:rPr>
          <w:rFonts w:ascii="Times New Roman" w:eastAsia="仿宋_GB2312" w:hAnsi="Times New Roman" w:cs="仿宋_GB2312"/>
          <w:kern w:val="0"/>
          <w:sz w:val="32"/>
          <w:szCs w:val="32"/>
          <w:lang w:eastAsia="zh-Hans" w:bidi="ar"/>
        </w:rPr>
      </w:pPr>
    </w:p>
    <w:p w:rsidR="001F5A54" w:rsidRDefault="001F5A54">
      <w:pPr>
        <w:jc w:val="center"/>
      </w:pPr>
    </w:p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8410E1">
      <w:pPr>
        <w:pStyle w:val="2"/>
        <w:rPr>
          <w:rFonts w:ascii="黑体" w:hAnsi="黑体" w:cs="黑体"/>
        </w:rPr>
      </w:pPr>
      <w:bookmarkStart w:id="6" w:name="_Toc32595"/>
      <w:r>
        <w:rPr>
          <w:rFonts w:ascii="黑体" w:hAnsi="黑体" w:cs="黑体" w:hint="eastAsia"/>
        </w:rPr>
        <w:lastRenderedPageBreak/>
        <w:t>2023</w:t>
      </w:r>
      <w:r>
        <w:rPr>
          <w:rFonts w:ascii="黑体" w:hAnsi="黑体" w:cs="黑体" w:hint="eastAsia"/>
        </w:rPr>
        <w:t>年职业技能测试大纲</w:t>
      </w:r>
      <w:r>
        <w:rPr>
          <w:rFonts w:ascii="黑体" w:hAnsi="黑体" w:cs="黑体" w:hint="eastAsia"/>
        </w:rPr>
        <w:t>（</w:t>
      </w:r>
      <w:r>
        <w:rPr>
          <w:rFonts w:ascii="黑体" w:hAnsi="黑体" w:cs="黑体" w:hint="eastAsia"/>
        </w:rPr>
        <w:t>财经商贸类</w:t>
      </w:r>
      <w:r>
        <w:rPr>
          <w:rFonts w:ascii="黑体" w:hAnsi="黑体" w:cs="黑体" w:hint="eastAsia"/>
        </w:rPr>
        <w:t>）</w:t>
      </w:r>
      <w:bookmarkEnd w:id="6"/>
    </w:p>
    <w:p w:rsidR="001F5A54" w:rsidRDefault="008410E1">
      <w:pPr>
        <w:spacing w:line="216" w:lineRule="auto"/>
        <w:jc w:val="center"/>
        <w:rPr>
          <w:rFonts w:ascii="方正小标宋_GBK" w:eastAsia="方正小标宋_GBK" w:hAnsi="华文中宋" w:cs="华文中宋"/>
          <w:sz w:val="32"/>
          <w:szCs w:val="32"/>
        </w:rPr>
      </w:pPr>
      <w:r>
        <w:rPr>
          <w:rFonts w:ascii="方正小标宋_GBK" w:eastAsia="方正小标宋_GBK" w:hAnsi="华文中宋" w:cs="华文中宋" w:hint="eastAsia"/>
          <w:sz w:val="32"/>
          <w:szCs w:val="32"/>
        </w:rPr>
        <w:t>适应对象：</w:t>
      </w:r>
      <w:r>
        <w:rPr>
          <w:rFonts w:ascii="方正小标宋_GBK" w:eastAsia="方正小标宋_GBK" w:hAnsi="华文中宋" w:cs="华文中宋" w:hint="eastAsia"/>
          <w:sz w:val="32"/>
          <w:szCs w:val="32"/>
          <w:lang w:eastAsia="zh-Hans"/>
        </w:rPr>
        <w:t>现代物流管理</w:t>
      </w:r>
      <w:r>
        <w:rPr>
          <w:rFonts w:ascii="方正小标宋_GBK" w:eastAsia="方正小标宋_GBK" w:hAnsi="华文中宋" w:cs="华文中宋" w:hint="eastAsia"/>
          <w:sz w:val="32"/>
          <w:szCs w:val="32"/>
        </w:rPr>
        <w:t>专业</w:t>
      </w:r>
      <w:r>
        <w:rPr>
          <w:rFonts w:ascii="方正小标宋_GBK" w:eastAsia="方正小标宋_GBK" w:hAnsi="华文中宋" w:cs="华文中宋"/>
          <w:sz w:val="32"/>
          <w:szCs w:val="32"/>
        </w:rPr>
        <w:t>、</w:t>
      </w:r>
      <w:r>
        <w:rPr>
          <w:rFonts w:ascii="方正小标宋_GBK" w:eastAsia="方正小标宋_GBK" w:hAnsi="华文中宋" w:cs="华文中宋" w:hint="eastAsia"/>
          <w:sz w:val="32"/>
          <w:szCs w:val="32"/>
        </w:rPr>
        <w:t>大数据与审计专业</w:t>
      </w:r>
      <w:r>
        <w:rPr>
          <w:rFonts w:ascii="方正小标宋_GBK" w:eastAsia="方正小标宋_GBK" w:hAnsi="华文中宋" w:cs="华文中宋"/>
          <w:sz w:val="32"/>
          <w:szCs w:val="32"/>
        </w:rPr>
        <w:t>、</w:t>
      </w:r>
      <w:r>
        <w:rPr>
          <w:rFonts w:ascii="方正小标宋_GBK" w:eastAsia="方正小标宋_GBK" w:hAnsi="华文中宋" w:cs="华文中宋" w:hint="eastAsia"/>
          <w:sz w:val="32"/>
          <w:szCs w:val="32"/>
          <w:lang w:eastAsia="zh-Hans"/>
        </w:rPr>
        <w:t>应用英语专业</w:t>
      </w:r>
      <w:r>
        <w:rPr>
          <w:rFonts w:ascii="方正小标宋_GBK" w:eastAsia="方正小标宋_GBK" w:hAnsi="华文中宋" w:cs="华文中宋"/>
          <w:sz w:val="32"/>
          <w:szCs w:val="32"/>
          <w:lang w:eastAsia="zh-Hans"/>
        </w:rPr>
        <w:t>、</w:t>
      </w:r>
      <w:r>
        <w:rPr>
          <w:rFonts w:ascii="方正小标宋_GBK" w:eastAsia="方正小标宋_GBK" w:hAnsi="华文中宋" w:cs="华文中宋" w:hint="eastAsia"/>
          <w:sz w:val="32"/>
          <w:szCs w:val="32"/>
          <w:lang w:eastAsia="zh-Hans"/>
        </w:rPr>
        <w:t>电子商务专业</w:t>
      </w:r>
      <w:r>
        <w:rPr>
          <w:rFonts w:ascii="方正小标宋_GBK" w:eastAsia="方正小标宋_GBK" w:hAnsi="华文中宋" w:cs="华文中宋"/>
          <w:sz w:val="32"/>
          <w:szCs w:val="32"/>
          <w:lang w:eastAsia="zh-Hans"/>
        </w:rPr>
        <w:t>、</w:t>
      </w:r>
      <w:r>
        <w:rPr>
          <w:rFonts w:ascii="方正小标宋_GBK" w:eastAsia="方正小标宋_GBK" w:hAnsi="华文中宋" w:cs="华文中宋" w:hint="eastAsia"/>
          <w:sz w:val="32"/>
          <w:szCs w:val="32"/>
          <w:lang w:eastAsia="zh-Hans"/>
        </w:rPr>
        <w:t>关务与外贸服务专业</w:t>
      </w:r>
    </w:p>
    <w:p w:rsidR="001F5A54" w:rsidRDefault="008410E1">
      <w:pPr>
        <w:jc w:val="center"/>
        <w:outlineLvl w:val="0"/>
        <w:rPr>
          <w:sz w:val="28"/>
          <w:szCs w:val="36"/>
        </w:rPr>
      </w:pPr>
      <w:bookmarkStart w:id="7" w:name="_Toc21343"/>
      <w:r>
        <w:rPr>
          <w:rFonts w:ascii="仿宋" w:eastAsia="仿宋" w:hAnsi="仿宋" w:cs="仿宋" w:hint="eastAsia"/>
          <w:sz w:val="28"/>
          <w:szCs w:val="36"/>
        </w:rPr>
        <w:t>（适用于职业高中、中专、技工院校应（往）届考生</w:t>
      </w:r>
      <w:r>
        <w:rPr>
          <w:rFonts w:ascii="仿宋" w:eastAsia="仿宋" w:hAnsi="仿宋" w:cs="仿宋" w:hint="eastAsia"/>
          <w:sz w:val="28"/>
          <w:szCs w:val="36"/>
        </w:rPr>
        <w:t>测试</w:t>
      </w:r>
      <w:r>
        <w:rPr>
          <w:rFonts w:ascii="仿宋" w:eastAsia="仿宋" w:hAnsi="仿宋" w:cs="仿宋" w:hint="eastAsia"/>
          <w:sz w:val="28"/>
          <w:szCs w:val="36"/>
        </w:rPr>
        <w:t>）</w:t>
      </w:r>
      <w:bookmarkEnd w:id="7"/>
    </w:p>
    <w:p w:rsidR="001F5A54" w:rsidRDefault="001F5A54">
      <w:pPr>
        <w:rPr>
          <w:sz w:val="28"/>
          <w:szCs w:val="36"/>
        </w:rPr>
      </w:pPr>
    </w:p>
    <w:p w:rsidR="001F5A54" w:rsidRDefault="008410E1">
      <w:pPr>
        <w:adjustRightInd w:val="0"/>
        <w:snapToGrid w:val="0"/>
        <w:spacing w:line="56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bookmarkStart w:id="8" w:name="_Toc21630"/>
      <w:r>
        <w:rPr>
          <w:rFonts w:ascii="黑体" w:eastAsia="黑体" w:hAnsi="黑体" w:cs="黑体" w:hint="eastAsia"/>
          <w:sz w:val="32"/>
          <w:szCs w:val="32"/>
        </w:rPr>
        <w:t>一、测试对象</w:t>
      </w:r>
      <w:bookmarkEnd w:id="8"/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参加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湖南三一工业</w:t>
      </w:r>
      <w:r>
        <w:rPr>
          <w:rFonts w:ascii="仿宋" w:eastAsia="仿宋" w:hAnsi="仿宋" w:cs="仿宋" w:hint="eastAsia"/>
          <w:sz w:val="32"/>
          <w:szCs w:val="32"/>
        </w:rPr>
        <w:t>职业技术学院单独招生考试的职业高中、中专、技工院校的考生。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bookmarkStart w:id="9" w:name="_Toc13577"/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测试</w:t>
      </w:r>
      <w:r>
        <w:rPr>
          <w:rFonts w:ascii="黑体" w:eastAsia="黑体" w:hAnsi="黑体" w:cs="黑体" w:hint="eastAsia"/>
          <w:sz w:val="32"/>
          <w:szCs w:val="32"/>
        </w:rPr>
        <w:t>形式</w:t>
      </w:r>
      <w:bookmarkEnd w:id="9"/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对职业院校类考生的职业综合素质测试采用</w:t>
      </w:r>
      <w:r>
        <w:rPr>
          <w:rFonts w:ascii="仿宋_GB2312" w:eastAsia="仿宋_GB2312" w:hAnsi="仿宋" w:cs="仿宋" w:hint="eastAsia"/>
          <w:sz w:val="32"/>
          <w:szCs w:val="32"/>
        </w:rPr>
        <w:t>笔试</w:t>
      </w:r>
      <w:r>
        <w:rPr>
          <w:rFonts w:ascii="仿宋_GB2312" w:eastAsia="仿宋_GB2312" w:hAnsi="仿宋" w:cs="仿宋" w:hint="eastAsia"/>
          <w:sz w:val="32"/>
          <w:szCs w:val="32"/>
        </w:rPr>
        <w:t>进行，总分</w:t>
      </w:r>
      <w:r>
        <w:rPr>
          <w:rFonts w:ascii="仿宋_GB2312" w:eastAsia="仿宋_GB2312" w:hAnsi="仿宋" w:cs="仿宋" w:hint="eastAsia"/>
          <w:sz w:val="32"/>
          <w:szCs w:val="32"/>
        </w:rPr>
        <w:t>100</w:t>
      </w:r>
      <w:r>
        <w:rPr>
          <w:rFonts w:ascii="仿宋_GB2312" w:eastAsia="仿宋_GB2312" w:hAnsi="仿宋" w:cs="仿宋" w:hint="eastAsia"/>
          <w:sz w:val="32"/>
          <w:szCs w:val="32"/>
        </w:rPr>
        <w:t>分。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bookmarkStart w:id="10" w:name="_Toc5284"/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职业技能测试</w:t>
      </w:r>
      <w:r>
        <w:rPr>
          <w:rFonts w:ascii="黑体" w:eastAsia="黑体" w:hAnsi="黑体" w:cs="黑体" w:hint="eastAsia"/>
          <w:sz w:val="32"/>
          <w:szCs w:val="32"/>
        </w:rPr>
        <w:t>时间</w:t>
      </w:r>
      <w:bookmarkEnd w:id="10"/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2023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11</w:t>
      </w:r>
      <w:r>
        <w:rPr>
          <w:rFonts w:ascii="仿宋_GB2312" w:eastAsia="仿宋_GB2312" w:hAnsi="仿宋" w:cs="仿宋" w:hint="eastAsia"/>
          <w:sz w:val="32"/>
          <w:szCs w:val="32"/>
        </w:rPr>
        <w:t>日（</w:t>
      </w:r>
      <w:r>
        <w:rPr>
          <w:rFonts w:ascii="仿宋_GB2312" w:eastAsia="仿宋_GB2312" w:hAnsi="仿宋" w:cs="仿宋" w:hint="eastAsia"/>
          <w:sz w:val="32"/>
          <w:szCs w:val="32"/>
        </w:rPr>
        <w:t>第一志愿考试时间</w:t>
      </w:r>
      <w:r>
        <w:rPr>
          <w:rFonts w:ascii="仿宋_GB2312" w:eastAsia="仿宋_GB2312" w:hAnsi="仿宋" w:cs="仿宋" w:hint="eastAsia"/>
          <w:sz w:val="32"/>
          <w:szCs w:val="32"/>
        </w:rPr>
        <w:t>）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bookmarkStart w:id="11" w:name="_Toc11085"/>
      <w:r>
        <w:rPr>
          <w:rFonts w:ascii="黑体" w:eastAsia="黑体" w:hAnsi="黑体" w:cs="黑体" w:hint="eastAsia"/>
          <w:sz w:val="32"/>
          <w:szCs w:val="32"/>
        </w:rPr>
        <w:t>四、职业技能测试</w:t>
      </w:r>
      <w:r>
        <w:rPr>
          <w:rFonts w:ascii="黑体" w:eastAsia="黑体" w:hAnsi="黑体" w:cs="黑体" w:hint="eastAsia"/>
          <w:sz w:val="32"/>
          <w:szCs w:val="32"/>
        </w:rPr>
        <w:t>内容</w:t>
      </w:r>
      <w:bookmarkEnd w:id="11"/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_GB2312" w:eastAsia="仿宋_GB2312" w:hAnsi="仿宋" w:cs="仿宋" w:hint="eastAsia"/>
          <w:sz w:val="32"/>
          <w:szCs w:val="32"/>
        </w:rPr>
        <w:t>专业认知测试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  <w:r>
        <w:rPr>
          <w:rFonts w:ascii="仿宋_GB2312" w:eastAsia="仿宋_GB2312" w:hAnsi="仿宋" w:cs="仿宋" w:hint="eastAsia"/>
          <w:sz w:val="32"/>
          <w:szCs w:val="32"/>
        </w:rPr>
        <w:t>包括对专业发展的认知、对专业就业岗位的认知等。</w:t>
      </w:r>
      <w:r>
        <w:rPr>
          <w:rFonts w:ascii="仿宋_GB2312" w:eastAsia="仿宋_GB2312" w:hAnsi="仿宋" w:cs="仿宋" w:hint="eastAsia"/>
          <w:sz w:val="32"/>
          <w:szCs w:val="32"/>
        </w:rPr>
        <w:t>题型为</w:t>
      </w:r>
      <w:r>
        <w:rPr>
          <w:rFonts w:ascii="仿宋_GB2312" w:eastAsia="仿宋_GB2312" w:hAnsi="仿宋" w:cs="仿宋" w:hint="eastAsia"/>
          <w:sz w:val="32"/>
          <w:szCs w:val="32"/>
        </w:rPr>
        <w:t>单选题</w:t>
      </w:r>
      <w:r>
        <w:rPr>
          <w:rFonts w:ascii="仿宋_GB2312" w:eastAsia="仿宋_GB2312" w:hAnsi="仿宋" w:cs="仿宋" w:hint="eastAsia"/>
          <w:sz w:val="32"/>
          <w:szCs w:val="32"/>
        </w:rPr>
        <w:t>和判断题，共计</w:t>
      </w:r>
      <w:r>
        <w:rPr>
          <w:rFonts w:ascii="仿宋_GB2312" w:eastAsia="仿宋_GB2312" w:hAnsi="仿宋" w:cs="仿宋" w:hint="eastAsia"/>
          <w:sz w:val="32"/>
          <w:szCs w:val="32"/>
        </w:rPr>
        <w:t>60</w:t>
      </w:r>
      <w:r>
        <w:rPr>
          <w:rFonts w:ascii="仿宋_GB2312" w:eastAsia="仿宋_GB2312" w:hAnsi="仿宋" w:cs="仿宋" w:hint="eastAsia"/>
          <w:sz w:val="32"/>
          <w:szCs w:val="32"/>
        </w:rPr>
        <w:t>分。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bookmarkStart w:id="12" w:name="_Toc23378"/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财经商贸类各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专业</w:t>
      </w:r>
      <w:r>
        <w:rPr>
          <w:rFonts w:ascii="仿宋" w:eastAsia="仿宋" w:hAnsi="仿宋" w:cs="仿宋" w:hint="eastAsia"/>
          <w:sz w:val="32"/>
          <w:szCs w:val="32"/>
        </w:rPr>
        <w:t>的认识，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对相关岗位从业人员的岗位职责认识</w:t>
      </w:r>
      <w:r>
        <w:rPr>
          <w:rFonts w:ascii="仿宋" w:eastAsia="仿宋" w:hAnsi="仿宋" w:cs="仿宋" w:hint="eastAsia"/>
          <w:sz w:val="32"/>
          <w:szCs w:val="32"/>
        </w:rPr>
        <w:t>。</w:t>
      </w:r>
      <w:bookmarkEnd w:id="12"/>
    </w:p>
    <w:p w:rsidR="001F5A54" w:rsidRDefault="008410E1">
      <w:pPr>
        <w:adjustRightInd w:val="0"/>
        <w:snapToGrid w:val="0"/>
        <w:spacing w:line="560" w:lineRule="exact"/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bookmarkStart w:id="13" w:name="_Toc29169"/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.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财经商贸各行业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的职业道德要求的认识</w:t>
      </w:r>
      <w:r>
        <w:rPr>
          <w:rFonts w:ascii="仿宋" w:eastAsia="仿宋" w:hAnsi="仿宋" w:cs="仿宋" w:hint="eastAsia"/>
          <w:sz w:val="32"/>
          <w:szCs w:val="32"/>
        </w:rPr>
        <w:t>。</w:t>
      </w:r>
      <w:bookmarkEnd w:id="13"/>
    </w:p>
    <w:p w:rsidR="001F5A54" w:rsidRDefault="008410E1">
      <w:pPr>
        <w:adjustRightInd w:val="0"/>
        <w:snapToGrid w:val="0"/>
        <w:spacing w:line="560" w:lineRule="exact"/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bookmarkStart w:id="14" w:name="_Toc29182"/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对学生</w:t>
      </w:r>
      <w:r>
        <w:rPr>
          <w:rFonts w:ascii="仿宋" w:eastAsia="仿宋" w:hAnsi="仿宋" w:cs="仿宋"/>
          <w:sz w:val="32"/>
          <w:szCs w:val="32"/>
        </w:rPr>
        <w:t>就业前景和就业方向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的认知。</w:t>
      </w:r>
      <w:bookmarkEnd w:id="14"/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职业技能测试：重点考察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专业</w:t>
      </w:r>
      <w:r>
        <w:rPr>
          <w:rFonts w:ascii="仿宋" w:eastAsia="仿宋" w:hAnsi="仿宋" w:cs="仿宋" w:hint="eastAsia"/>
          <w:sz w:val="32"/>
          <w:szCs w:val="32"/>
        </w:rPr>
        <w:t>课程基础知识、基本技能、基本方法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题型为</w:t>
      </w:r>
      <w:r>
        <w:rPr>
          <w:rFonts w:ascii="仿宋_GB2312" w:eastAsia="仿宋_GB2312" w:hAnsi="仿宋" w:cs="仿宋" w:hint="eastAsia"/>
          <w:sz w:val="32"/>
          <w:szCs w:val="32"/>
        </w:rPr>
        <w:t>单选题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和</w:t>
      </w:r>
      <w:r>
        <w:rPr>
          <w:rFonts w:ascii="仿宋_GB2312" w:eastAsia="仿宋_GB2312" w:hAnsi="仿宋" w:cs="仿宋" w:hint="eastAsia"/>
          <w:sz w:val="32"/>
          <w:szCs w:val="32"/>
        </w:rPr>
        <w:t>判断题，共计</w:t>
      </w:r>
      <w:r>
        <w:rPr>
          <w:rFonts w:ascii="仿宋_GB2312" w:eastAsia="仿宋_GB2312" w:hAnsi="仿宋" w:cs="仿宋" w:hint="eastAsia"/>
          <w:sz w:val="32"/>
          <w:szCs w:val="32"/>
        </w:rPr>
        <w:t>40</w:t>
      </w:r>
      <w:r>
        <w:rPr>
          <w:rFonts w:ascii="仿宋_GB2312" w:eastAsia="仿宋_GB2312" w:hAnsi="仿宋" w:cs="仿宋" w:hint="eastAsia"/>
          <w:sz w:val="32"/>
          <w:szCs w:val="32"/>
        </w:rPr>
        <w:t>分。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</w:rPr>
        <w:t>一、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单选题</w:t>
      </w:r>
      <w:r>
        <w:rPr>
          <w:rFonts w:ascii="仿宋_GB2312" w:eastAsia="仿宋_GB2312" w:hAnsi="仿宋" w:cs="仿宋" w:hint="eastAsia"/>
          <w:sz w:val="32"/>
          <w:szCs w:val="32"/>
        </w:rPr>
        <w:t>样题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以下计入产品成本的是？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 xml:space="preserve"> D 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A.</w:t>
      </w:r>
      <w:r>
        <w:rPr>
          <w:rFonts w:ascii="仿宋" w:eastAsia="仿宋" w:hAnsi="仿宋" w:cs="仿宋" w:hint="eastAsia"/>
          <w:sz w:val="32"/>
          <w:szCs w:val="32"/>
        </w:rPr>
        <w:t>直接材料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         B.</w:t>
      </w:r>
      <w:r>
        <w:rPr>
          <w:rFonts w:ascii="仿宋" w:eastAsia="仿宋" w:hAnsi="仿宋" w:cs="仿宋" w:hint="eastAsia"/>
          <w:sz w:val="32"/>
          <w:szCs w:val="32"/>
        </w:rPr>
        <w:t>直接人工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C.</w:t>
      </w:r>
      <w:r>
        <w:rPr>
          <w:rFonts w:ascii="仿宋" w:eastAsia="仿宋" w:hAnsi="仿宋" w:cs="仿宋" w:hint="eastAsia"/>
          <w:sz w:val="32"/>
          <w:szCs w:val="32"/>
        </w:rPr>
        <w:t>制造费用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         D.</w:t>
      </w:r>
      <w:r>
        <w:rPr>
          <w:rFonts w:ascii="仿宋" w:eastAsia="仿宋" w:hAnsi="仿宋" w:cs="仿宋" w:hint="eastAsia"/>
          <w:sz w:val="32"/>
          <w:szCs w:val="32"/>
        </w:rPr>
        <w:t>以上都是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中国的居民个人应就其个人在中国境内和境外取得的所得，依法缴纳（</w:t>
      </w:r>
      <w:r>
        <w:rPr>
          <w:rFonts w:ascii="仿宋" w:eastAsia="仿宋" w:hAnsi="仿宋" w:cs="仿宋" w:hint="eastAsia"/>
          <w:sz w:val="32"/>
          <w:szCs w:val="32"/>
        </w:rPr>
        <w:t xml:space="preserve"> B 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A.</w:t>
      </w:r>
      <w:r>
        <w:rPr>
          <w:rFonts w:ascii="仿宋" w:eastAsia="仿宋" w:hAnsi="仿宋" w:cs="仿宋" w:hint="eastAsia"/>
          <w:sz w:val="32"/>
          <w:szCs w:val="32"/>
        </w:rPr>
        <w:t>企业所得税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           B.</w:t>
      </w:r>
      <w:r>
        <w:rPr>
          <w:rFonts w:ascii="仿宋" w:eastAsia="仿宋" w:hAnsi="仿宋" w:cs="仿宋" w:hint="eastAsia"/>
          <w:sz w:val="32"/>
          <w:szCs w:val="32"/>
        </w:rPr>
        <w:t>个人所得税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C.</w:t>
      </w:r>
      <w:r>
        <w:rPr>
          <w:rFonts w:ascii="仿宋" w:eastAsia="仿宋" w:hAnsi="仿宋" w:cs="仿宋" w:hint="eastAsia"/>
          <w:sz w:val="32"/>
          <w:szCs w:val="32"/>
        </w:rPr>
        <w:t>增值税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                D.</w:t>
      </w:r>
      <w:r>
        <w:rPr>
          <w:rFonts w:ascii="仿宋" w:eastAsia="仿宋" w:hAnsi="仿宋" w:cs="仿宋" w:hint="eastAsia"/>
          <w:sz w:val="32"/>
          <w:szCs w:val="32"/>
        </w:rPr>
        <w:t>消费税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对审计机关做出的有关财务收支的审计决定不服的，可以依法申请行政复议或者提起行政诉讼。（对）</w:t>
      </w:r>
    </w:p>
    <w:p w:rsidR="001F5A54" w:rsidRDefault="008410E1" w:rsidP="006D6259">
      <w:pPr>
        <w:pStyle w:val="a7"/>
        <w:ind w:leftChars="300" w:left="63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-How do you do?</w:t>
      </w:r>
    </w:p>
    <w:p w:rsidR="001F5A54" w:rsidRDefault="008410E1">
      <w:pPr>
        <w:pStyle w:val="a7"/>
        <w:ind w:leftChars="300" w:left="63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-___________.</w:t>
      </w:r>
    </w:p>
    <w:p w:rsidR="001F5A54" w:rsidRDefault="008410E1">
      <w:pPr>
        <w:pStyle w:val="a7"/>
        <w:ind w:leftChars="300" w:left="63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A. I</w:t>
      </w:r>
      <w:r>
        <w:rPr>
          <w:rFonts w:ascii="仿宋" w:eastAsia="仿宋" w:hAnsi="仿宋" w:cs="仿宋" w:hint="eastAsia"/>
          <w:sz w:val="32"/>
          <w:szCs w:val="32"/>
        </w:rPr>
        <w:t>’</w:t>
      </w:r>
      <w:r>
        <w:rPr>
          <w:rFonts w:ascii="仿宋" w:eastAsia="仿宋" w:hAnsi="仿宋" w:cs="仿宋" w:hint="eastAsia"/>
          <w:sz w:val="32"/>
          <w:szCs w:val="32"/>
        </w:rPr>
        <w:t>m fine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 xml:space="preserve"> thank you.   B. How do you do?</w:t>
      </w:r>
    </w:p>
    <w:p w:rsidR="001F5A54" w:rsidRDefault="008410E1">
      <w:pPr>
        <w:pStyle w:val="a7"/>
        <w:ind w:leftChars="300" w:left="63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C.I am six.             D. I</w:t>
      </w:r>
      <w:r>
        <w:rPr>
          <w:rFonts w:ascii="仿宋" w:eastAsia="仿宋" w:hAnsi="仿宋" w:cs="仿宋" w:hint="eastAsia"/>
          <w:sz w:val="32"/>
          <w:szCs w:val="32"/>
        </w:rPr>
        <w:t>’</w:t>
      </w:r>
      <w:r>
        <w:rPr>
          <w:rFonts w:ascii="仿宋" w:eastAsia="仿宋" w:hAnsi="仿宋" w:cs="仿宋" w:hint="eastAsia"/>
          <w:sz w:val="32"/>
          <w:szCs w:val="32"/>
        </w:rPr>
        <w:t xml:space="preserve">m </w:t>
      </w:r>
      <w:r>
        <w:rPr>
          <w:rFonts w:ascii="仿宋" w:eastAsia="仿宋" w:hAnsi="仿宋" w:cs="仿宋" w:hint="eastAsia"/>
          <w:sz w:val="32"/>
          <w:szCs w:val="32"/>
        </w:rPr>
        <w:t>tired.</w:t>
      </w:r>
    </w:p>
    <w:p w:rsidR="001F5A54" w:rsidRDefault="008410E1">
      <w:pPr>
        <w:pStyle w:val="a7"/>
        <w:ind w:leftChars="300" w:left="63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答案：（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1F5A54" w:rsidRDefault="008410E1">
      <w:pPr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以下哪种商品在电子商务平台上禁止出售</w:t>
      </w:r>
      <w:r>
        <w:rPr>
          <w:rFonts w:ascii="仿宋" w:eastAsia="仿宋" w:hAnsi="仿宋" w:cs="仿宋" w:hint="eastAsia"/>
          <w:sz w:val="32"/>
          <w:szCs w:val="32"/>
        </w:rPr>
        <w:t>?</w:t>
      </w:r>
    </w:p>
    <w:p w:rsidR="001F5A54" w:rsidRDefault="008410E1">
      <w:pPr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A</w:t>
      </w:r>
      <w:r>
        <w:rPr>
          <w:rFonts w:ascii="仿宋" w:eastAsia="仿宋" w:hAnsi="仿宋" w:cs="仿宋" w:hint="eastAsia"/>
          <w:sz w:val="32"/>
          <w:szCs w:val="32"/>
        </w:rPr>
        <w:t>、小仓鼠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ab/>
        <w:t>B</w:t>
      </w:r>
      <w:r>
        <w:rPr>
          <w:rFonts w:ascii="仿宋" w:eastAsia="仿宋" w:hAnsi="仿宋" w:cs="仿宋" w:hint="eastAsia"/>
          <w:sz w:val="32"/>
          <w:szCs w:val="32"/>
        </w:rPr>
        <w:t>、可口可乐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C</w:t>
      </w:r>
      <w:r>
        <w:rPr>
          <w:rFonts w:ascii="仿宋" w:eastAsia="仿宋" w:hAnsi="仿宋" w:cs="仿宋" w:hint="eastAsia"/>
          <w:sz w:val="32"/>
          <w:szCs w:val="32"/>
        </w:rPr>
        <w:t>、冰毒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D</w:t>
      </w:r>
      <w:r>
        <w:rPr>
          <w:rFonts w:ascii="仿宋" w:eastAsia="仿宋" w:hAnsi="仿宋" w:cs="仿宋" w:hint="eastAsia"/>
          <w:sz w:val="32"/>
          <w:szCs w:val="32"/>
        </w:rPr>
        <w:t>、菜刀</w:t>
      </w:r>
    </w:p>
    <w:p w:rsidR="001F5A54" w:rsidRDefault="008410E1">
      <w:pPr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答案：</w:t>
      </w:r>
      <w:r>
        <w:rPr>
          <w:rFonts w:ascii="仿宋" w:eastAsia="仿宋" w:hAnsi="仿宋" w:cs="仿宋" w:hint="eastAsia"/>
          <w:sz w:val="32"/>
          <w:szCs w:val="32"/>
        </w:rPr>
        <w:t>C</w:t>
      </w:r>
    </w:p>
    <w:p w:rsidR="001F5A54" w:rsidRDefault="008410E1">
      <w:pPr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以下哪些不属于违禁品（</w:t>
      </w:r>
      <w:r>
        <w:rPr>
          <w:rFonts w:ascii="仿宋" w:eastAsia="仿宋" w:hAnsi="仿宋" w:cs="仿宋" w:hint="eastAsia"/>
          <w:sz w:val="32"/>
          <w:szCs w:val="32"/>
        </w:rPr>
        <w:t>A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1F5A54" w:rsidRDefault="008410E1">
      <w:pPr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A</w:t>
      </w:r>
      <w:r>
        <w:rPr>
          <w:rFonts w:ascii="仿宋" w:eastAsia="仿宋" w:hAnsi="仿宋" w:cs="仿宋" w:hint="eastAsia"/>
          <w:sz w:val="32"/>
          <w:szCs w:val="32"/>
        </w:rPr>
        <w:t>、大米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1F5A54" w:rsidRDefault="008410E1">
      <w:pPr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</w:rPr>
        <w:t>、硫酸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1F5A54" w:rsidRDefault="008410E1">
      <w:pPr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C</w:t>
      </w:r>
      <w:r>
        <w:rPr>
          <w:rFonts w:ascii="仿宋" w:eastAsia="仿宋" w:hAnsi="仿宋" w:cs="仿宋" w:hint="eastAsia"/>
          <w:sz w:val="32"/>
          <w:szCs w:val="32"/>
        </w:rPr>
        <w:t>、二硫化碳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1F5A54" w:rsidRDefault="008410E1">
      <w:pPr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D</w:t>
      </w:r>
      <w:r>
        <w:rPr>
          <w:rFonts w:ascii="仿宋" w:eastAsia="仿宋" w:hAnsi="仿宋" w:cs="仿宋" w:hint="eastAsia"/>
          <w:sz w:val="32"/>
          <w:szCs w:val="32"/>
        </w:rPr>
        <w:t>、硝酸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</w:rPr>
        <w:t>二、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判断题</w:t>
      </w:r>
      <w:r>
        <w:rPr>
          <w:rFonts w:ascii="仿宋_GB2312" w:eastAsia="仿宋_GB2312" w:hAnsi="仿宋" w:cs="仿宋" w:hint="eastAsia"/>
          <w:sz w:val="32"/>
          <w:szCs w:val="32"/>
        </w:rPr>
        <w:t>样题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1F5A54" w:rsidRDefault="008410E1">
      <w:pPr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 xml:space="preserve">It was only a 10-minute walk. </w:t>
      </w:r>
      <w:r>
        <w:rPr>
          <w:rFonts w:ascii="仿宋" w:eastAsia="仿宋" w:hAnsi="仿宋" w:cs="仿宋" w:hint="eastAsia"/>
          <w:sz w:val="32"/>
          <w:szCs w:val="32"/>
        </w:rPr>
        <w:t>答案：（</w:t>
      </w:r>
      <w:r>
        <w:rPr>
          <w:rFonts w:ascii="仿宋" w:eastAsia="仿宋" w:hAnsi="仿宋" w:cs="仿宋" w:hint="eastAsia"/>
          <w:sz w:val="32"/>
          <w:szCs w:val="32"/>
        </w:rPr>
        <w:t>T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1F5A54" w:rsidRDefault="008410E1">
      <w:pPr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 xml:space="preserve">He asked his son not play football on the road. </w:t>
      </w:r>
      <w:r>
        <w:rPr>
          <w:rFonts w:ascii="仿宋" w:eastAsia="仿宋" w:hAnsi="仿宋" w:cs="仿宋" w:hint="eastAsia"/>
          <w:sz w:val="32"/>
          <w:szCs w:val="32"/>
        </w:rPr>
        <w:t>答案：</w:t>
      </w:r>
      <w:r>
        <w:rPr>
          <w:rFonts w:ascii="仿宋" w:eastAsia="仿宋" w:hAnsi="仿宋" w:cs="仿宋" w:hint="eastAsia"/>
          <w:sz w:val="32"/>
          <w:szCs w:val="32"/>
        </w:rPr>
        <w:t>(F)</w:t>
      </w:r>
    </w:p>
    <w:p w:rsidR="001F5A54" w:rsidRDefault="008410E1">
      <w:pPr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 xml:space="preserve">Your computer is quite different </w:t>
      </w:r>
      <w:r>
        <w:rPr>
          <w:rFonts w:ascii="仿宋" w:eastAsia="仿宋" w:hAnsi="仿宋" w:cs="仿宋" w:hint="eastAsia"/>
          <w:sz w:val="32"/>
          <w:szCs w:val="32"/>
        </w:rPr>
        <w:t>from my.</w:t>
      </w:r>
      <w:r>
        <w:rPr>
          <w:rFonts w:ascii="仿宋" w:eastAsia="仿宋" w:hAnsi="仿宋" w:cs="仿宋" w:hint="eastAsia"/>
          <w:sz w:val="32"/>
          <w:szCs w:val="32"/>
        </w:rPr>
        <w:t>答案：</w:t>
      </w:r>
      <w:r>
        <w:rPr>
          <w:rFonts w:ascii="仿宋" w:eastAsia="仿宋" w:hAnsi="仿宋" w:cs="仿宋" w:hint="eastAsia"/>
          <w:sz w:val="32"/>
          <w:szCs w:val="32"/>
        </w:rPr>
        <w:t>(F)</w:t>
      </w:r>
    </w:p>
    <w:p w:rsidR="001F5A54" w:rsidRDefault="008410E1">
      <w:pPr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目前，在电子商务的定义中，“网络”是指以因特网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为主的计算机网络。（答案：</w:t>
      </w:r>
      <w:r>
        <w:rPr>
          <w:rFonts w:ascii="仿宋" w:eastAsia="仿宋" w:hAnsi="仿宋" w:cs="仿宋" w:hint="eastAsia"/>
          <w:sz w:val="32"/>
          <w:szCs w:val="32"/>
        </w:rPr>
        <w:t>T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1F5A54" w:rsidRDefault="008410E1">
      <w:pPr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在抖音上不能购买商品。（答案：</w:t>
      </w:r>
      <w:r>
        <w:rPr>
          <w:rFonts w:ascii="仿宋" w:eastAsia="仿宋" w:hAnsi="仿宋" w:cs="仿宋" w:hint="eastAsia"/>
          <w:sz w:val="32"/>
          <w:szCs w:val="32"/>
        </w:rPr>
        <w:t>F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1F5A54" w:rsidRDefault="008410E1">
      <w:pPr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验证码的使用对提高电子商务交易安全没有帮助。（答案：</w:t>
      </w:r>
      <w:r>
        <w:rPr>
          <w:rFonts w:ascii="仿宋" w:eastAsia="仿宋" w:hAnsi="仿宋" w:cs="仿宋" w:hint="eastAsia"/>
          <w:sz w:val="32"/>
          <w:szCs w:val="32"/>
        </w:rPr>
        <w:t>F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1F5A54" w:rsidRDefault="001F5A54">
      <w:pPr>
        <w:ind w:leftChars="300" w:left="630"/>
        <w:rPr>
          <w:rFonts w:ascii="仿宋" w:eastAsia="仿宋" w:hAnsi="仿宋" w:cs="仿宋"/>
          <w:sz w:val="32"/>
          <w:szCs w:val="32"/>
        </w:rPr>
      </w:pPr>
    </w:p>
    <w:p w:rsidR="001F5A54" w:rsidRDefault="001F5A5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Hans"/>
        </w:rPr>
      </w:pPr>
    </w:p>
    <w:p w:rsidR="001F5A54" w:rsidRDefault="001F5A54">
      <w:pPr>
        <w:jc w:val="center"/>
      </w:pPr>
    </w:p>
    <w:p w:rsidR="001F5A54" w:rsidRDefault="001F5A54"/>
    <w:p w:rsidR="001F5A54" w:rsidRDefault="001F5A54"/>
    <w:p w:rsidR="001F5A54" w:rsidRDefault="001F5A54"/>
    <w:p w:rsidR="001F5A54" w:rsidRDefault="001F5A54"/>
    <w:p w:rsidR="001F5A54" w:rsidRDefault="001F5A54"/>
    <w:p w:rsidR="001F5A54" w:rsidRDefault="001F5A54">
      <w:pPr>
        <w:jc w:val="center"/>
      </w:pPr>
    </w:p>
    <w:p w:rsidR="001F5A54" w:rsidRDefault="001F5A54">
      <w:pPr>
        <w:jc w:val="center"/>
      </w:pPr>
    </w:p>
    <w:p w:rsidR="001F5A54" w:rsidRDefault="001F5A54">
      <w:pPr>
        <w:jc w:val="center"/>
      </w:pPr>
    </w:p>
    <w:p w:rsidR="001F5A54" w:rsidRDefault="001F5A54">
      <w:pPr>
        <w:jc w:val="center"/>
      </w:pPr>
    </w:p>
    <w:p w:rsidR="001F5A54" w:rsidRDefault="001F5A54">
      <w:pPr>
        <w:jc w:val="center"/>
      </w:pPr>
    </w:p>
    <w:p w:rsidR="001F5A54" w:rsidRDefault="001F5A54">
      <w:pPr>
        <w:jc w:val="center"/>
      </w:pPr>
    </w:p>
    <w:p w:rsidR="001F5A54" w:rsidRDefault="001F5A54">
      <w:pPr>
        <w:jc w:val="center"/>
      </w:pPr>
    </w:p>
    <w:p w:rsidR="001F5A54" w:rsidRDefault="001F5A54">
      <w:pPr>
        <w:jc w:val="center"/>
      </w:pPr>
    </w:p>
    <w:p w:rsidR="001F5A54" w:rsidRDefault="001F5A54">
      <w:pPr>
        <w:jc w:val="center"/>
      </w:pPr>
    </w:p>
    <w:p w:rsidR="001F5A54" w:rsidRDefault="001F5A54">
      <w:pPr>
        <w:jc w:val="center"/>
      </w:pPr>
    </w:p>
    <w:p w:rsidR="001F5A54" w:rsidRDefault="008410E1">
      <w:pPr>
        <w:pStyle w:val="2"/>
        <w:rPr>
          <w:rFonts w:ascii="黑体" w:hAnsi="黑体" w:cs="黑体"/>
        </w:rPr>
      </w:pPr>
      <w:bookmarkStart w:id="15" w:name="_Toc15950"/>
      <w:r>
        <w:rPr>
          <w:rFonts w:ascii="黑体" w:hAnsi="黑体" w:cs="黑体" w:hint="eastAsia"/>
        </w:rPr>
        <w:lastRenderedPageBreak/>
        <w:t>2023</w:t>
      </w:r>
      <w:r>
        <w:rPr>
          <w:rFonts w:ascii="黑体" w:hAnsi="黑体" w:cs="黑体" w:hint="eastAsia"/>
        </w:rPr>
        <w:t>年职业技能测试大纲</w:t>
      </w:r>
      <w:r>
        <w:rPr>
          <w:rFonts w:ascii="黑体" w:hAnsi="黑体" w:cs="黑体" w:hint="eastAsia"/>
        </w:rPr>
        <w:t>（</w:t>
      </w:r>
      <w:r>
        <w:rPr>
          <w:rFonts w:ascii="黑体" w:hAnsi="黑体" w:cs="黑体" w:hint="eastAsia"/>
        </w:rPr>
        <w:t>新能源装备类</w:t>
      </w:r>
      <w:r>
        <w:rPr>
          <w:rFonts w:ascii="黑体" w:hAnsi="黑体" w:cs="黑体" w:hint="eastAsia"/>
        </w:rPr>
        <w:t>）</w:t>
      </w:r>
      <w:bookmarkEnd w:id="15"/>
    </w:p>
    <w:p w:rsidR="001F5A54" w:rsidRDefault="008410E1">
      <w:pPr>
        <w:spacing w:line="216" w:lineRule="auto"/>
        <w:jc w:val="center"/>
        <w:rPr>
          <w:rFonts w:ascii="方正小标宋_GBK" w:eastAsia="方正小标宋_GBK" w:hAnsi="华文中宋" w:cs="华文中宋"/>
          <w:sz w:val="32"/>
          <w:szCs w:val="32"/>
        </w:rPr>
      </w:pPr>
      <w:r>
        <w:rPr>
          <w:rFonts w:ascii="方正小标宋_GBK" w:eastAsia="方正小标宋_GBK" w:hAnsi="华文中宋" w:cs="华文中宋" w:hint="eastAsia"/>
          <w:sz w:val="32"/>
          <w:szCs w:val="32"/>
        </w:rPr>
        <w:t>适应对象：新能源汽车技术、新能源装备技术、新能源材料应用技术专业</w:t>
      </w:r>
    </w:p>
    <w:p w:rsidR="001F5A54" w:rsidRDefault="008410E1">
      <w:pPr>
        <w:jc w:val="center"/>
        <w:rPr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（适用于职业高中、中专、技工院校应（往）届考生测试）</w:t>
      </w:r>
    </w:p>
    <w:p w:rsidR="001F5A54" w:rsidRDefault="001F5A54">
      <w:pPr>
        <w:rPr>
          <w:sz w:val="28"/>
          <w:szCs w:val="36"/>
        </w:rPr>
      </w:pP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一、测试对象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参加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年湖南三一工业职业技术学院单独招生考试的职业高中、中专、技工院校的考生。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二、测试形式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对职业院校类考生的职业综合素质测试采用笔试进行，总分</w:t>
      </w:r>
      <w:r>
        <w:rPr>
          <w:rFonts w:ascii="仿宋_GB2312" w:eastAsia="仿宋_GB2312" w:hAnsi="仿宋" w:cs="仿宋" w:hint="eastAsia"/>
          <w:sz w:val="32"/>
          <w:szCs w:val="32"/>
        </w:rPr>
        <w:t>100</w:t>
      </w:r>
      <w:r>
        <w:rPr>
          <w:rFonts w:ascii="仿宋_GB2312" w:eastAsia="仿宋_GB2312" w:hAnsi="仿宋" w:cs="仿宋" w:hint="eastAsia"/>
          <w:sz w:val="32"/>
          <w:szCs w:val="32"/>
        </w:rPr>
        <w:t>分。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三、职业技能测试时间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2023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11</w:t>
      </w:r>
      <w:r>
        <w:rPr>
          <w:rFonts w:ascii="仿宋_GB2312" w:eastAsia="仿宋_GB2312" w:hAnsi="仿宋" w:cs="仿宋" w:hint="eastAsia"/>
          <w:sz w:val="32"/>
          <w:szCs w:val="32"/>
        </w:rPr>
        <w:t>日（</w:t>
      </w:r>
      <w:r>
        <w:rPr>
          <w:rFonts w:ascii="仿宋_GB2312" w:eastAsia="仿宋_GB2312" w:hAnsi="仿宋" w:cs="仿宋" w:hint="eastAsia"/>
          <w:sz w:val="32"/>
          <w:szCs w:val="32"/>
        </w:rPr>
        <w:t>第一志愿考试时间</w:t>
      </w:r>
      <w:r>
        <w:rPr>
          <w:rFonts w:ascii="仿宋_GB2312" w:eastAsia="仿宋_GB2312" w:hAnsi="仿宋" w:cs="仿宋" w:hint="eastAsia"/>
          <w:sz w:val="32"/>
          <w:szCs w:val="32"/>
        </w:rPr>
        <w:t>）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四、职业技能测试内容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测试内容：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主要对考生关于新能源汽车、新能源装备、新能源材料三个行业的认知情况进行考察。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新能源汽车技术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）汽车的基本构造；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）新能源汽车的基本构造；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）了解新能源汽车与传统汽车结构上的差异；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）了解新能源汽车行业的发展与职业发展趋势。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新能源装备技术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）新能源装备的类型；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）新能源装备行业的发展情况；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）新能源装备技术的发展趋势；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）从事新能源装备技术行业的岗位认知。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新能源材料应用技术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）了解新能源材料的类型；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）了解新能源材料的发展方向；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）了解常见材料的相关特性。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>
        <w:rPr>
          <w:rFonts w:ascii="仿宋_GB2312" w:eastAsia="仿宋_GB2312" w:hAnsi="仿宋" w:cs="仿宋" w:hint="eastAsia"/>
          <w:sz w:val="32"/>
          <w:szCs w:val="32"/>
        </w:rPr>
        <w:t>专业认知测试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  <w:r>
        <w:rPr>
          <w:rFonts w:ascii="仿宋_GB2312" w:eastAsia="仿宋_GB2312" w:hAnsi="仿宋" w:cs="仿宋" w:hint="eastAsia"/>
          <w:sz w:val="32"/>
          <w:szCs w:val="32"/>
        </w:rPr>
        <w:t>包括对专业发展的认知、对专业就业岗位的认知等。题型为单选题和判断题，共计</w:t>
      </w:r>
      <w:r>
        <w:rPr>
          <w:rFonts w:ascii="仿宋_GB2312" w:eastAsia="仿宋_GB2312" w:hAnsi="仿宋" w:cs="仿宋" w:hint="eastAsia"/>
          <w:sz w:val="32"/>
          <w:szCs w:val="32"/>
        </w:rPr>
        <w:t>60</w:t>
      </w:r>
      <w:r>
        <w:rPr>
          <w:rFonts w:ascii="仿宋_GB2312" w:eastAsia="仿宋_GB2312" w:hAnsi="仿宋" w:cs="仿宋" w:hint="eastAsia"/>
          <w:sz w:val="32"/>
          <w:szCs w:val="32"/>
        </w:rPr>
        <w:t>分。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一、选择题</w:t>
      </w:r>
      <w:r>
        <w:rPr>
          <w:rFonts w:ascii="仿宋_GB2312" w:eastAsia="仿宋_GB2312" w:hAnsi="仿宋" w:cs="仿宋" w:hint="eastAsia"/>
          <w:sz w:val="32"/>
          <w:szCs w:val="32"/>
        </w:rPr>
        <w:t>样题：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下列那种车辆属于新能源汽车（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C 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A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燃油汽车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非插电式混合动力汽车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C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纯电动汽车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D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天然气汽车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</w:t>
      </w:r>
      <w:r>
        <w:rPr>
          <w:rFonts w:ascii="仿宋" w:eastAsia="仿宋" w:hAnsi="仿宋" w:cs="仿宋" w:hint="eastAsia"/>
          <w:sz w:val="32"/>
          <w:szCs w:val="32"/>
        </w:rPr>
        <w:t>判断题</w:t>
      </w:r>
      <w:r>
        <w:rPr>
          <w:rFonts w:ascii="仿宋_GB2312" w:eastAsia="仿宋_GB2312" w:hAnsi="仿宋" w:cs="仿宋" w:hint="eastAsia"/>
          <w:sz w:val="32"/>
          <w:szCs w:val="32"/>
        </w:rPr>
        <w:t>样题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．（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）国内目前购买纯电动汽车不需要缴纳购置税。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sz w:val="32"/>
          <w:szCs w:val="32"/>
        </w:rPr>
        <w:t>（二）职业技能测试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重点考察相关课程基础知识、基本技能、基本方法，</w:t>
      </w:r>
      <w:r>
        <w:rPr>
          <w:rFonts w:ascii="仿宋_GB2312" w:eastAsia="仿宋_GB2312" w:hAnsi="仿宋" w:cs="仿宋" w:hint="eastAsia"/>
          <w:sz w:val="32"/>
          <w:szCs w:val="32"/>
        </w:rPr>
        <w:t>题型为单选题和判断题，共计</w:t>
      </w:r>
      <w:r>
        <w:rPr>
          <w:rFonts w:ascii="仿宋_GB2312" w:eastAsia="仿宋_GB2312" w:hAnsi="仿宋" w:cs="仿宋" w:hint="eastAsia"/>
          <w:sz w:val="32"/>
          <w:szCs w:val="32"/>
        </w:rPr>
        <w:t>40</w:t>
      </w:r>
      <w:r>
        <w:rPr>
          <w:rFonts w:ascii="仿宋_GB2312" w:eastAsia="仿宋_GB2312" w:hAnsi="仿宋" w:cs="仿宋" w:hint="eastAsia"/>
          <w:sz w:val="32"/>
          <w:szCs w:val="32"/>
        </w:rPr>
        <w:t>分。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一、选择题</w:t>
      </w:r>
      <w:r>
        <w:rPr>
          <w:rFonts w:ascii="仿宋_GB2312" w:eastAsia="仿宋_GB2312" w:hAnsi="仿宋" w:cs="仿宋" w:hint="eastAsia"/>
          <w:sz w:val="32"/>
          <w:szCs w:val="32"/>
        </w:rPr>
        <w:t>样题：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下列能量转化关系中错误的是（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D 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A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风电场—风能转换为电能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  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火电厂—热能转换成电能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C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水电厂—水势能转换成电能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D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光伏电厂—热能转换成电能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二、</w:t>
      </w:r>
      <w:r>
        <w:rPr>
          <w:rFonts w:ascii="仿宋_GB2312" w:eastAsia="仿宋_GB2312" w:hAnsi="仿宋" w:cs="仿宋" w:hint="eastAsia"/>
          <w:sz w:val="32"/>
          <w:szCs w:val="32"/>
        </w:rPr>
        <w:t>判断题样题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1F5A54" w:rsidRDefault="00841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/>
          <w:sz w:val="32"/>
          <w:szCs w:val="32"/>
        </w:rPr>
        <w:t>.</w:t>
      </w:r>
      <w:r>
        <w:rPr>
          <w:rFonts w:ascii="仿宋_GB2312" w:eastAsia="仿宋_GB2312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√</w:t>
      </w:r>
      <w:r>
        <w:rPr>
          <w:rFonts w:ascii="仿宋_GB2312" w:eastAsia="仿宋_GB2312" w:hAnsi="仿宋" w:cs="仿宋" w:hint="eastAsia"/>
          <w:sz w:val="32"/>
          <w:szCs w:val="32"/>
        </w:rPr>
        <w:t>）电动车慢充是交流充电。</w:t>
      </w:r>
    </w:p>
    <w:p w:rsidR="001F5A54" w:rsidRDefault="001F5A5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F5A54" w:rsidRDefault="001F5A54">
      <w:pPr>
        <w:jc w:val="center"/>
      </w:pPr>
    </w:p>
    <w:sectPr w:rsidR="001F5A54">
      <w:footerReference w:type="default" r:id="rId9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0E1" w:rsidRDefault="008410E1">
      <w:r>
        <w:separator/>
      </w:r>
    </w:p>
  </w:endnote>
  <w:endnote w:type="continuationSeparator" w:id="0">
    <w:p w:rsidR="008410E1" w:rsidRDefault="0084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D400D82-5B6D-4F19-A304-60431FC38231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0D4A3B4-3FFF-4D5F-96C4-0DA04BBCA537}"/>
    <w:embedBold r:id="rId3" w:subsetted="1" w:fontKey="{AB527080-BE9D-486B-9646-1D706884322B}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  <w:embedRegular r:id="rId4" w:subsetted="1" w:fontKey="{0CE4844B-23E0-4573-BE9A-2343170F489E}"/>
    <w:embedBold r:id="rId5" w:subsetted="1" w:fontKey="{45FC9B65-C60F-4DA7-B07F-83CAF6E9925F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DFDD5D0D-966F-4665-9915-29E7230F405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7" w:subsetted="1" w:fontKey="{F1C6E723-E7AD-441D-AB3D-BDB5D4C7626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54" w:rsidRDefault="008410E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5A54" w:rsidRDefault="008410E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D6259">
                            <w:rPr>
                              <w:noProof/>
                            </w:rP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F5A54" w:rsidRDefault="008410E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D6259">
                      <w:rPr>
                        <w:noProof/>
                      </w:rPr>
                      <w:t>- 6 -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0E1" w:rsidRDefault="008410E1">
      <w:r>
        <w:separator/>
      </w:r>
    </w:p>
  </w:footnote>
  <w:footnote w:type="continuationSeparator" w:id="0">
    <w:p w:rsidR="008410E1" w:rsidRDefault="00841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28D46"/>
    <w:multiLevelType w:val="singleLevel"/>
    <w:tmpl w:val="EDF28D46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ZWNlMmY4MDI4NTFmNTlhZjYyZTQ2NjExZjIzYWIifQ=="/>
    <w:docVar w:name="KSO_WPS_MARK_KEY" w:val="07b58324-b391-41a3-b9fb-4c400cde15f1"/>
  </w:docVars>
  <w:rsids>
    <w:rsidRoot w:val="001F5A54"/>
    <w:rsid w:val="001F5A54"/>
    <w:rsid w:val="006D6259"/>
    <w:rsid w:val="008410E1"/>
    <w:rsid w:val="13AA0CC5"/>
    <w:rsid w:val="179A0C29"/>
    <w:rsid w:val="1CA218C3"/>
    <w:rsid w:val="26DA0581"/>
    <w:rsid w:val="2982065A"/>
    <w:rsid w:val="2C6B6923"/>
    <w:rsid w:val="2CF7192A"/>
    <w:rsid w:val="33DE722D"/>
    <w:rsid w:val="35B77D36"/>
    <w:rsid w:val="368D0E6A"/>
    <w:rsid w:val="374D1FB8"/>
    <w:rsid w:val="38C904AC"/>
    <w:rsid w:val="3BD52CB6"/>
    <w:rsid w:val="3F9A23C1"/>
    <w:rsid w:val="3FA170FC"/>
    <w:rsid w:val="42D33CD5"/>
    <w:rsid w:val="45CA6743"/>
    <w:rsid w:val="483F70F7"/>
    <w:rsid w:val="4C2C4342"/>
    <w:rsid w:val="4D797E0E"/>
    <w:rsid w:val="51AE56AB"/>
    <w:rsid w:val="536A1706"/>
    <w:rsid w:val="59374B66"/>
    <w:rsid w:val="59ED0547"/>
    <w:rsid w:val="615E3BDD"/>
    <w:rsid w:val="676C1E7F"/>
    <w:rsid w:val="79734703"/>
    <w:rsid w:val="7C54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eastAsiaTheme="majorEastAsia"/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jc w:val="center"/>
      <w:outlineLvl w:val="1"/>
    </w:pPr>
    <w:rPr>
      <w:rFonts w:ascii="Arial" w:eastAsia="黑体" w:hAnsi="Arial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</w:style>
  <w:style w:type="paragraph" w:styleId="20">
    <w:name w:val="toc 2"/>
    <w:basedOn w:val="a"/>
    <w:next w:val="a"/>
    <w:pPr>
      <w:ind w:leftChars="200" w:left="420"/>
    </w:p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eastAsiaTheme="majorEastAsia"/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jc w:val="center"/>
      <w:outlineLvl w:val="1"/>
    </w:pPr>
    <w:rPr>
      <w:rFonts w:ascii="Arial" w:eastAsia="黑体" w:hAnsi="Arial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</w:style>
  <w:style w:type="paragraph" w:styleId="20">
    <w:name w:val="toc 2"/>
    <w:basedOn w:val="a"/>
    <w:next w:val="a"/>
    <w:pPr>
      <w:ind w:leftChars="200" w:left="420"/>
    </w:p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981</Words>
  <Characters>5597</Characters>
  <Application>Microsoft Office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55352</dc:creator>
  <cp:lastModifiedBy>lingyun xue</cp:lastModifiedBy>
  <cp:revision>2</cp:revision>
  <dcterms:created xsi:type="dcterms:W3CDTF">2022-02-28T02:00:00Z</dcterms:created>
  <dcterms:modified xsi:type="dcterms:W3CDTF">2023-02-24T02:43:00Z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E686B2E131B64E93B4A5BD9CB1CE1184</vt:lpwstr>
  </property>
</Properties>
</file>