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6B7A" w14:textId="51AA98D9" w:rsidR="008624A3" w:rsidRPr="008624A3" w:rsidRDefault="008624A3" w:rsidP="008624A3">
      <w:pPr>
        <w:snapToGrid w:val="0"/>
        <w:jc w:val="left"/>
        <w:rPr>
          <w:rFonts w:ascii="方正小标宋_GBK" w:eastAsia="方正小标宋_GBK"/>
          <w:color w:val="000000"/>
          <w:spacing w:val="1"/>
          <w:sz w:val="32"/>
          <w:szCs w:val="32"/>
        </w:rPr>
      </w:pPr>
      <w:r w:rsidRPr="008624A3">
        <w:rPr>
          <w:rFonts w:ascii="方正小标宋_GBK" w:eastAsia="方正小标宋_GBK" w:hint="eastAsia"/>
          <w:color w:val="000000"/>
          <w:spacing w:val="1"/>
          <w:sz w:val="32"/>
          <w:szCs w:val="32"/>
        </w:rPr>
        <w:t>附件</w:t>
      </w:r>
      <w:r w:rsidRPr="008624A3">
        <w:rPr>
          <w:rFonts w:ascii="方正小标宋_GBK" w:eastAsia="方正小标宋_GBK"/>
          <w:color w:val="000000"/>
          <w:spacing w:val="1"/>
          <w:sz w:val="32"/>
          <w:szCs w:val="32"/>
        </w:rPr>
        <w:t>1</w:t>
      </w:r>
    </w:p>
    <w:p w14:paraId="2D9F40A4" w14:textId="28478134" w:rsidR="008624A3" w:rsidRDefault="008624A3" w:rsidP="008624A3">
      <w:pPr>
        <w:snapToGrid w:val="0"/>
        <w:jc w:val="center"/>
        <w:rPr>
          <w:rFonts w:ascii="方正小标宋_GBK" w:eastAsia="方正小标宋_GBK"/>
          <w:color w:val="000000"/>
          <w:spacing w:val="1"/>
          <w:sz w:val="44"/>
          <w:szCs w:val="44"/>
        </w:rPr>
      </w:pPr>
      <w:r>
        <w:rPr>
          <w:rFonts w:ascii="方正小标宋_GBK" w:eastAsia="方正小标宋_GBK" w:hint="eastAsia"/>
          <w:color w:val="000000"/>
          <w:spacing w:val="1"/>
          <w:sz w:val="44"/>
          <w:szCs w:val="44"/>
        </w:rPr>
        <w:t>山东特殊教育职业学院</w:t>
      </w:r>
    </w:p>
    <w:p w14:paraId="517F9092" w14:textId="77777777" w:rsidR="008624A3" w:rsidRDefault="008624A3" w:rsidP="008624A3">
      <w:pPr>
        <w:snapToGrid w:val="0"/>
        <w:spacing w:after="100" w:afterAutospacing="1"/>
        <w:jc w:val="center"/>
        <w:rPr>
          <w:rFonts w:ascii="方正小标宋_GBK" w:eastAsia="方正小标宋_GBK"/>
          <w:color w:val="000000"/>
          <w:spacing w:val="1"/>
          <w:sz w:val="44"/>
          <w:szCs w:val="44"/>
        </w:rPr>
      </w:pPr>
      <w:r>
        <w:rPr>
          <w:rFonts w:ascii="方正小标宋_GBK" w:eastAsia="方正小标宋_GBK" w:hint="eastAsia"/>
          <w:color w:val="000000"/>
          <w:spacing w:val="1"/>
          <w:sz w:val="44"/>
          <w:szCs w:val="44"/>
        </w:rPr>
        <w:t>20</w:t>
      </w:r>
      <w:r>
        <w:rPr>
          <w:rFonts w:ascii="方正小标宋_GBK" w:eastAsia="方正小标宋_GBK"/>
          <w:color w:val="000000"/>
          <w:spacing w:val="1"/>
          <w:sz w:val="44"/>
          <w:szCs w:val="44"/>
        </w:rPr>
        <w:t>22</w:t>
      </w:r>
      <w:r>
        <w:rPr>
          <w:rFonts w:ascii="方正小标宋_GBK" w:eastAsia="方正小标宋_GBK" w:hint="eastAsia"/>
          <w:color w:val="000000"/>
          <w:spacing w:val="1"/>
          <w:sz w:val="44"/>
          <w:szCs w:val="44"/>
        </w:rPr>
        <w:t>年单独招生考生放弃录取确认函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567"/>
        <w:gridCol w:w="1365"/>
        <w:gridCol w:w="619"/>
        <w:gridCol w:w="2693"/>
      </w:tblGrid>
      <w:tr w:rsidR="008624A3" w14:paraId="3BD97616" w14:textId="77777777" w:rsidTr="00E37B46">
        <w:trPr>
          <w:trHeight w:val="600"/>
        </w:trPr>
        <w:tc>
          <w:tcPr>
            <w:tcW w:w="1701" w:type="dxa"/>
            <w:vMerge w:val="restart"/>
            <w:vAlign w:val="center"/>
          </w:tcPr>
          <w:p w14:paraId="25DA0556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考生姓名</w:t>
            </w:r>
          </w:p>
        </w:tc>
        <w:tc>
          <w:tcPr>
            <w:tcW w:w="2127" w:type="dxa"/>
            <w:vMerge w:val="restart"/>
            <w:vAlign w:val="center"/>
          </w:tcPr>
          <w:p w14:paraId="380B74FB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2A9398A0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312" w:type="dxa"/>
            <w:gridSpan w:val="2"/>
            <w:vAlign w:val="center"/>
          </w:tcPr>
          <w:p w14:paraId="7B530AFD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4A3" w14:paraId="028DF8E2" w14:textId="77777777" w:rsidTr="00E37B46">
        <w:trPr>
          <w:trHeight w:val="600"/>
        </w:trPr>
        <w:tc>
          <w:tcPr>
            <w:tcW w:w="1701" w:type="dxa"/>
            <w:vMerge/>
            <w:vAlign w:val="center"/>
          </w:tcPr>
          <w:p w14:paraId="2093EC4E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65DD3CA8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736CEE71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</w:t>
            </w:r>
            <w:r>
              <w:rPr>
                <w:rFonts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3312" w:type="dxa"/>
            <w:gridSpan w:val="2"/>
            <w:vAlign w:val="center"/>
          </w:tcPr>
          <w:p w14:paraId="35045718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4A3" w14:paraId="433660A6" w14:textId="77777777" w:rsidTr="00E37B46">
        <w:trPr>
          <w:trHeight w:val="600"/>
        </w:trPr>
        <w:tc>
          <w:tcPr>
            <w:tcW w:w="1701" w:type="dxa"/>
            <w:vMerge w:val="restart"/>
            <w:vAlign w:val="center"/>
          </w:tcPr>
          <w:p w14:paraId="1B919C51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家长姓名</w:t>
            </w:r>
          </w:p>
        </w:tc>
        <w:tc>
          <w:tcPr>
            <w:tcW w:w="2127" w:type="dxa"/>
            <w:vMerge w:val="restart"/>
            <w:vAlign w:val="center"/>
          </w:tcPr>
          <w:p w14:paraId="3C269B55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3021D66F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家长身份证号</w:t>
            </w:r>
          </w:p>
        </w:tc>
        <w:tc>
          <w:tcPr>
            <w:tcW w:w="3312" w:type="dxa"/>
            <w:gridSpan w:val="2"/>
            <w:vAlign w:val="center"/>
          </w:tcPr>
          <w:p w14:paraId="1D2C2FE7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4A3" w14:paraId="461E0143" w14:textId="77777777" w:rsidTr="00E37B46">
        <w:trPr>
          <w:trHeight w:val="600"/>
        </w:trPr>
        <w:tc>
          <w:tcPr>
            <w:tcW w:w="1701" w:type="dxa"/>
            <w:vMerge/>
            <w:vAlign w:val="center"/>
          </w:tcPr>
          <w:p w14:paraId="18268ED5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1A4242A5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7B036F6E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家长手机号</w:t>
            </w:r>
          </w:p>
        </w:tc>
        <w:tc>
          <w:tcPr>
            <w:tcW w:w="3312" w:type="dxa"/>
            <w:gridSpan w:val="2"/>
            <w:vAlign w:val="center"/>
          </w:tcPr>
          <w:p w14:paraId="4DD6D7B4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4A3" w14:paraId="7B398E40" w14:textId="77777777" w:rsidTr="008624A3">
        <w:trPr>
          <w:trHeight w:val="3918"/>
        </w:trPr>
        <w:tc>
          <w:tcPr>
            <w:tcW w:w="1701" w:type="dxa"/>
            <w:vAlign w:val="center"/>
          </w:tcPr>
          <w:p w14:paraId="08233E43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考生放弃录取</w:t>
            </w:r>
            <w:r>
              <w:rPr>
                <w:rFonts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7371" w:type="dxa"/>
            <w:gridSpan w:val="5"/>
            <w:vAlign w:val="center"/>
          </w:tcPr>
          <w:p w14:paraId="4B18386D" w14:textId="77777777" w:rsidR="008624A3" w:rsidRDefault="008624A3" w:rsidP="00E37B46">
            <w:pPr>
              <w:spacing w:line="360" w:lineRule="auto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4A3" w14:paraId="4FE7BC70" w14:textId="77777777" w:rsidTr="00E37B46">
        <w:trPr>
          <w:trHeight w:val="1200"/>
        </w:trPr>
        <w:tc>
          <w:tcPr>
            <w:tcW w:w="1701" w:type="dxa"/>
            <w:vAlign w:val="center"/>
          </w:tcPr>
          <w:p w14:paraId="6A133997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考生签字</w:t>
            </w:r>
          </w:p>
        </w:tc>
        <w:tc>
          <w:tcPr>
            <w:tcW w:w="2694" w:type="dxa"/>
            <w:gridSpan w:val="2"/>
            <w:vAlign w:val="center"/>
          </w:tcPr>
          <w:p w14:paraId="7E9537EF" w14:textId="77777777" w:rsidR="008624A3" w:rsidRDefault="008624A3" w:rsidP="00E37B4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D8FC31C" w14:textId="77777777" w:rsidR="008624A3" w:rsidRDefault="008624A3" w:rsidP="00E37B46">
            <w:pPr>
              <w:spacing w:line="400" w:lineRule="exact"/>
              <w:ind w:rightChars="-51" w:right="-107"/>
              <w:rPr>
                <w:rFonts w:ascii="仿宋_GB2312" w:eastAsia="仿宋_GB2312"/>
                <w:sz w:val="28"/>
                <w:szCs w:val="28"/>
              </w:rPr>
            </w:pPr>
          </w:p>
          <w:p w14:paraId="4F3CE99B" w14:textId="77777777" w:rsidR="008624A3" w:rsidRDefault="008624A3" w:rsidP="00E37B46">
            <w:pPr>
              <w:spacing w:line="400" w:lineRule="exact"/>
              <w:ind w:rightChars="-51" w:right="-107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1984" w:type="dxa"/>
            <w:gridSpan w:val="2"/>
            <w:vAlign w:val="center"/>
          </w:tcPr>
          <w:p w14:paraId="6EDAB061" w14:textId="77777777" w:rsidR="008624A3" w:rsidRDefault="008624A3" w:rsidP="00E37B4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家长签字</w:t>
            </w:r>
          </w:p>
        </w:tc>
        <w:tc>
          <w:tcPr>
            <w:tcW w:w="2693" w:type="dxa"/>
            <w:vAlign w:val="center"/>
          </w:tcPr>
          <w:p w14:paraId="56AD679B" w14:textId="77777777" w:rsidR="008624A3" w:rsidRDefault="008624A3" w:rsidP="00E37B4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56C9493" w14:textId="77777777" w:rsidR="008624A3" w:rsidRDefault="008624A3" w:rsidP="00E37B4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18CC17D" w14:textId="77777777" w:rsidR="008624A3" w:rsidRDefault="008624A3" w:rsidP="00E37B46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08350156" w14:textId="77777777" w:rsidR="008624A3" w:rsidRDefault="008624A3" w:rsidP="008624A3">
      <w:pPr>
        <w:snapToGrid w:val="0"/>
        <w:spacing w:beforeLines="50" w:before="156" w:line="400" w:lineRule="exact"/>
        <w:ind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注意事项：</w:t>
      </w:r>
    </w:p>
    <w:p w14:paraId="74810240" w14:textId="77777777" w:rsidR="008624A3" w:rsidRDefault="008624A3" w:rsidP="008624A3">
      <w:pPr>
        <w:snapToGrid w:val="0"/>
        <w:spacing w:beforeLines="50" w:before="156" w:line="400" w:lineRule="exact"/>
        <w:ind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1.</w:t>
      </w:r>
      <w:r>
        <w:rPr>
          <w:rFonts w:ascii="宋体" w:hAnsi="宋体" w:cs="宋体" w:hint="eastAsia"/>
          <w:b/>
          <w:bCs/>
          <w:kern w:val="0"/>
          <w:sz w:val="24"/>
        </w:rPr>
        <w:t>若</w:t>
      </w:r>
      <w:r>
        <w:rPr>
          <w:rFonts w:ascii="宋体" w:hAnsi="宋体" w:cs="宋体"/>
          <w:b/>
          <w:bCs/>
          <w:kern w:val="0"/>
          <w:sz w:val="24"/>
        </w:rPr>
        <w:t>考生</w:t>
      </w:r>
      <w:r>
        <w:rPr>
          <w:rFonts w:ascii="宋体" w:hAnsi="宋体" w:cs="宋体" w:hint="eastAsia"/>
          <w:b/>
          <w:bCs/>
          <w:kern w:val="0"/>
          <w:sz w:val="24"/>
        </w:rPr>
        <w:t>选择放弃</w:t>
      </w:r>
      <w:r>
        <w:rPr>
          <w:rFonts w:ascii="宋体" w:hAnsi="宋体" w:cs="宋体"/>
          <w:b/>
          <w:bCs/>
          <w:kern w:val="0"/>
          <w:sz w:val="24"/>
        </w:rPr>
        <w:t>我院，请在考生</w:t>
      </w:r>
      <w:r>
        <w:rPr>
          <w:rFonts w:ascii="宋体" w:hAnsi="宋体" w:cs="宋体" w:hint="eastAsia"/>
          <w:b/>
          <w:bCs/>
          <w:kern w:val="0"/>
          <w:sz w:val="24"/>
        </w:rPr>
        <w:t>放弃录取</w:t>
      </w:r>
      <w:r>
        <w:rPr>
          <w:rFonts w:ascii="宋体" w:hAnsi="宋体" w:cs="宋体"/>
          <w:b/>
          <w:bCs/>
          <w:kern w:val="0"/>
          <w:sz w:val="24"/>
        </w:rPr>
        <w:t>声明栏中</w:t>
      </w:r>
      <w:r w:rsidRPr="00336E32">
        <w:rPr>
          <w:rFonts w:ascii="宋体" w:hAnsi="宋体" w:cs="宋体" w:hint="eastAsia"/>
          <w:b/>
          <w:bCs/>
          <w:kern w:val="0"/>
          <w:sz w:val="24"/>
          <w:u w:val="single"/>
        </w:rPr>
        <w:t>手</w:t>
      </w:r>
      <w:r w:rsidRPr="00336E32">
        <w:rPr>
          <w:rFonts w:ascii="宋体" w:hAnsi="宋体" w:cs="宋体"/>
          <w:b/>
          <w:bCs/>
          <w:kern w:val="0"/>
          <w:sz w:val="24"/>
          <w:u w:val="single"/>
        </w:rPr>
        <w:t>写</w:t>
      </w:r>
      <w:r>
        <w:rPr>
          <w:rFonts w:ascii="宋体" w:hAnsi="宋体" w:cs="宋体"/>
          <w:b/>
          <w:bCs/>
          <w:kern w:val="0"/>
          <w:sz w:val="24"/>
        </w:rPr>
        <w:t>：</w:t>
      </w:r>
      <w:r>
        <w:rPr>
          <w:rFonts w:ascii="宋体" w:hAnsi="宋体" w:hint="eastAsia"/>
          <w:b/>
          <w:bCs/>
          <w:sz w:val="24"/>
        </w:rPr>
        <w:t>本人申请自愿放弃</w:t>
      </w:r>
      <w:r>
        <w:rPr>
          <w:rFonts w:ascii="宋体" w:hAnsi="宋体"/>
          <w:b/>
          <w:bCs/>
          <w:sz w:val="24"/>
        </w:rPr>
        <w:t>山东特殊教育职业学院</w:t>
      </w:r>
      <w:r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/>
          <w:b/>
          <w:bCs/>
          <w:sz w:val="24"/>
        </w:rPr>
        <w:t>22</w:t>
      </w:r>
      <w:r>
        <w:rPr>
          <w:rFonts w:ascii="宋体" w:hAnsi="宋体" w:hint="eastAsia"/>
          <w:b/>
          <w:bCs/>
          <w:sz w:val="24"/>
        </w:rPr>
        <w:t>年</w:t>
      </w:r>
      <w:r>
        <w:rPr>
          <w:rFonts w:ascii="宋体" w:hAnsi="宋体"/>
          <w:b/>
          <w:bCs/>
          <w:sz w:val="24"/>
        </w:rPr>
        <w:t>单招</w:t>
      </w:r>
      <w:r>
        <w:rPr>
          <w:rFonts w:ascii="宋体" w:hAnsi="宋体" w:hint="eastAsia"/>
          <w:b/>
          <w:bCs/>
          <w:sz w:val="24"/>
        </w:rPr>
        <w:t>录取</w:t>
      </w:r>
      <w:r>
        <w:rPr>
          <w:rFonts w:ascii="宋体" w:hAnsi="宋体"/>
          <w:b/>
          <w:bCs/>
          <w:sz w:val="24"/>
        </w:rPr>
        <w:t>，</w:t>
      </w:r>
      <w:r>
        <w:rPr>
          <w:rFonts w:ascii="宋体" w:hAnsi="宋体" w:hint="eastAsia"/>
          <w:b/>
          <w:bCs/>
          <w:sz w:val="24"/>
        </w:rPr>
        <w:t>造成</w:t>
      </w:r>
      <w:r>
        <w:rPr>
          <w:rFonts w:ascii="宋体" w:hAnsi="宋体"/>
          <w:b/>
          <w:bCs/>
          <w:sz w:val="24"/>
        </w:rPr>
        <w:t>的一切后果由本人承担。</w:t>
      </w:r>
      <w:r>
        <w:rPr>
          <w:rFonts w:ascii="宋体" w:hAnsi="宋体" w:hint="eastAsia"/>
          <w:b/>
          <w:bCs/>
          <w:sz w:val="24"/>
        </w:rPr>
        <w:t>特此承诺</w:t>
      </w:r>
      <w:r>
        <w:rPr>
          <w:rFonts w:ascii="宋体" w:hAnsi="宋体"/>
          <w:b/>
          <w:bCs/>
          <w:sz w:val="24"/>
        </w:rPr>
        <w:t>！</w:t>
      </w:r>
    </w:p>
    <w:p w14:paraId="1440526E" w14:textId="77777777" w:rsidR="008624A3" w:rsidRDefault="008624A3" w:rsidP="008624A3">
      <w:pPr>
        <w:snapToGrid w:val="0"/>
        <w:spacing w:beforeLines="50" w:before="156" w:line="400" w:lineRule="exact"/>
        <w:ind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2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. </w:t>
      </w:r>
      <w:r>
        <w:rPr>
          <w:rFonts w:ascii="宋体" w:hAnsi="宋体" w:cs="宋体" w:hint="eastAsia"/>
          <w:b/>
          <w:bCs/>
          <w:kern w:val="0"/>
          <w:sz w:val="24"/>
        </w:rPr>
        <w:t>本</w:t>
      </w:r>
      <w:r>
        <w:rPr>
          <w:rFonts w:ascii="宋体" w:hAnsi="宋体" w:cs="宋体"/>
          <w:b/>
          <w:bCs/>
          <w:kern w:val="0"/>
          <w:sz w:val="24"/>
        </w:rPr>
        <w:t>放弃函须经考生本人和家长签字</w:t>
      </w:r>
      <w:r>
        <w:rPr>
          <w:rFonts w:ascii="宋体" w:hAnsi="宋体" w:cs="宋体" w:hint="eastAsia"/>
          <w:b/>
          <w:bCs/>
          <w:kern w:val="0"/>
          <w:sz w:val="24"/>
        </w:rPr>
        <w:t>，</w:t>
      </w:r>
      <w:r>
        <w:rPr>
          <w:rFonts w:ascii="宋体" w:hAnsi="宋体" w:cs="宋体"/>
          <w:b/>
          <w:bCs/>
          <w:kern w:val="0"/>
          <w:sz w:val="24"/>
        </w:rPr>
        <w:t>一经填报放弃</w:t>
      </w:r>
      <w:r>
        <w:rPr>
          <w:rFonts w:ascii="宋体" w:hAnsi="宋体" w:cs="宋体" w:hint="eastAsia"/>
          <w:b/>
          <w:bCs/>
          <w:kern w:val="0"/>
          <w:sz w:val="24"/>
        </w:rPr>
        <w:t>录取</w:t>
      </w:r>
      <w:r>
        <w:rPr>
          <w:rFonts w:ascii="宋体" w:hAnsi="宋体" w:cs="宋体"/>
          <w:b/>
          <w:bCs/>
          <w:kern w:val="0"/>
          <w:sz w:val="24"/>
        </w:rPr>
        <w:t>确认函后，我院</w:t>
      </w:r>
      <w:r>
        <w:rPr>
          <w:rFonts w:ascii="宋体" w:hAnsi="宋体" w:cs="宋体" w:hint="eastAsia"/>
          <w:b/>
          <w:bCs/>
          <w:kern w:val="0"/>
          <w:sz w:val="24"/>
        </w:rPr>
        <w:t>将</w:t>
      </w:r>
      <w:r>
        <w:rPr>
          <w:rFonts w:ascii="宋体" w:hAnsi="宋体" w:cs="宋体"/>
          <w:b/>
          <w:bCs/>
          <w:kern w:val="0"/>
          <w:sz w:val="24"/>
        </w:rPr>
        <w:t>不会再为考生办理录取手续</w:t>
      </w:r>
      <w:r>
        <w:rPr>
          <w:rFonts w:ascii="宋体" w:hAnsi="宋体" w:cs="宋体" w:hint="eastAsia"/>
          <w:b/>
          <w:bCs/>
          <w:kern w:val="0"/>
          <w:sz w:val="24"/>
        </w:rPr>
        <w:t>，并会</w:t>
      </w:r>
      <w:r>
        <w:rPr>
          <w:rFonts w:ascii="宋体" w:hAnsi="宋体" w:cs="宋体"/>
          <w:b/>
          <w:bCs/>
          <w:kern w:val="0"/>
          <w:sz w:val="24"/>
        </w:rPr>
        <w:t>将</w:t>
      </w:r>
      <w:r>
        <w:rPr>
          <w:rFonts w:ascii="宋体" w:hAnsi="宋体" w:cs="宋体" w:hint="eastAsia"/>
          <w:b/>
          <w:bCs/>
          <w:kern w:val="0"/>
          <w:sz w:val="24"/>
        </w:rPr>
        <w:t>未放弃</w:t>
      </w:r>
      <w:r>
        <w:rPr>
          <w:rFonts w:ascii="宋体" w:hAnsi="宋体" w:cs="宋体"/>
          <w:b/>
          <w:bCs/>
          <w:kern w:val="0"/>
          <w:sz w:val="24"/>
        </w:rPr>
        <w:t>录取考生名单</w:t>
      </w:r>
      <w:r>
        <w:rPr>
          <w:rFonts w:ascii="宋体" w:hAnsi="宋体" w:cs="宋体" w:hint="eastAsia"/>
          <w:b/>
          <w:bCs/>
          <w:kern w:val="0"/>
          <w:sz w:val="24"/>
        </w:rPr>
        <w:t>上报各省</w:t>
      </w:r>
      <w:r>
        <w:rPr>
          <w:rFonts w:ascii="宋体" w:hAnsi="宋体" w:cs="宋体"/>
          <w:b/>
          <w:bCs/>
          <w:kern w:val="0"/>
          <w:sz w:val="24"/>
        </w:rPr>
        <w:t>单招录取系统，</w:t>
      </w:r>
      <w:r>
        <w:rPr>
          <w:rFonts w:ascii="宋体" w:hAnsi="宋体" w:cs="宋体" w:hint="eastAsia"/>
          <w:b/>
          <w:bCs/>
          <w:kern w:val="0"/>
          <w:sz w:val="24"/>
        </w:rPr>
        <w:t>信息</w:t>
      </w:r>
      <w:r>
        <w:rPr>
          <w:rFonts w:ascii="宋体" w:hAnsi="宋体" w:cs="宋体"/>
          <w:b/>
          <w:bCs/>
          <w:kern w:val="0"/>
          <w:sz w:val="24"/>
        </w:rPr>
        <w:t>一经</w:t>
      </w:r>
      <w:r>
        <w:rPr>
          <w:rFonts w:ascii="宋体" w:hAnsi="宋体" w:cs="宋体" w:hint="eastAsia"/>
          <w:b/>
          <w:bCs/>
          <w:kern w:val="0"/>
          <w:sz w:val="24"/>
        </w:rPr>
        <w:t>上报</w:t>
      </w:r>
      <w:r>
        <w:rPr>
          <w:rFonts w:ascii="宋体" w:hAnsi="宋体" w:cs="宋体"/>
          <w:b/>
          <w:bCs/>
          <w:kern w:val="0"/>
          <w:sz w:val="24"/>
        </w:rPr>
        <w:t>，将不能更改</w:t>
      </w:r>
      <w:r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497462C9" w14:textId="1E189611" w:rsidR="008624A3" w:rsidRPr="008624A3" w:rsidRDefault="008624A3" w:rsidP="008624A3">
      <w:pPr>
        <w:snapToGrid w:val="0"/>
        <w:spacing w:beforeLines="50" w:before="156" w:line="400" w:lineRule="exact"/>
        <w:ind w:firstLineChars="200" w:firstLine="48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sz w:val="24"/>
        </w:rPr>
        <w:t>3.</w:t>
      </w:r>
      <w:r>
        <w:rPr>
          <w:rFonts w:ascii="宋体" w:hAnsi="宋体" w:cs="宋体" w:hint="eastAsia"/>
          <w:b/>
          <w:bCs/>
          <w:kern w:val="0"/>
          <w:sz w:val="24"/>
        </w:rPr>
        <w:t>请考生将填好</w:t>
      </w:r>
      <w:r>
        <w:rPr>
          <w:rFonts w:ascii="宋体" w:hAnsi="宋体" w:cs="宋体"/>
          <w:b/>
          <w:bCs/>
          <w:kern w:val="0"/>
          <w:sz w:val="24"/>
        </w:rPr>
        <w:t>的放弃</w:t>
      </w:r>
      <w:r>
        <w:rPr>
          <w:rFonts w:ascii="宋体" w:hAnsi="宋体" w:cs="宋体" w:hint="eastAsia"/>
          <w:b/>
          <w:bCs/>
          <w:kern w:val="0"/>
          <w:sz w:val="24"/>
        </w:rPr>
        <w:t>录取</w:t>
      </w:r>
      <w:r>
        <w:rPr>
          <w:rFonts w:ascii="宋体" w:hAnsi="宋体" w:cs="宋体"/>
          <w:b/>
          <w:bCs/>
          <w:kern w:val="0"/>
          <w:sz w:val="24"/>
        </w:rPr>
        <w:t>确认函</w:t>
      </w:r>
      <w:r>
        <w:rPr>
          <w:rFonts w:ascii="宋体" w:hAnsi="宋体" w:cs="宋体" w:hint="eastAsia"/>
          <w:b/>
          <w:bCs/>
          <w:kern w:val="0"/>
          <w:sz w:val="24"/>
        </w:rPr>
        <w:t>照片、</w:t>
      </w:r>
      <w:r>
        <w:rPr>
          <w:rFonts w:ascii="宋体" w:hAnsi="宋体" w:cs="宋体"/>
          <w:b/>
          <w:bCs/>
          <w:kern w:val="0"/>
          <w:sz w:val="24"/>
        </w:rPr>
        <w:t>身份证</w:t>
      </w:r>
      <w:r>
        <w:rPr>
          <w:rFonts w:ascii="宋体" w:hAnsi="宋体" w:cs="宋体" w:hint="eastAsia"/>
          <w:b/>
          <w:bCs/>
          <w:kern w:val="0"/>
          <w:sz w:val="24"/>
        </w:rPr>
        <w:t>正反面</w:t>
      </w:r>
      <w:r>
        <w:rPr>
          <w:rFonts w:ascii="宋体" w:hAnsi="宋体" w:cs="宋体"/>
          <w:b/>
          <w:bCs/>
          <w:kern w:val="0"/>
          <w:sz w:val="24"/>
        </w:rPr>
        <w:t>照片</w:t>
      </w:r>
      <w:r>
        <w:rPr>
          <w:rFonts w:ascii="宋体" w:hAnsi="宋体" w:cs="宋体" w:hint="eastAsia"/>
          <w:b/>
          <w:bCs/>
          <w:kern w:val="0"/>
          <w:sz w:val="24"/>
        </w:rPr>
        <w:t>，</w:t>
      </w:r>
      <w:r w:rsidRPr="00161229">
        <w:rPr>
          <w:rFonts w:ascii="宋体" w:hAnsi="宋体" w:cs="宋体" w:hint="eastAsia"/>
          <w:b/>
          <w:bCs/>
          <w:kern w:val="0"/>
          <w:sz w:val="24"/>
        </w:rPr>
        <w:t>于</w:t>
      </w:r>
      <w:r w:rsidRPr="00161229">
        <w:rPr>
          <w:rFonts w:ascii="宋体" w:hAnsi="宋体" w:cs="宋体" w:hint="eastAsia"/>
          <w:b/>
          <w:bCs/>
          <w:kern w:val="0"/>
          <w:sz w:val="24"/>
        </w:rPr>
        <w:t>2</w:t>
      </w:r>
      <w:r w:rsidRPr="00161229">
        <w:rPr>
          <w:rFonts w:ascii="宋体" w:hAnsi="宋体" w:cs="宋体"/>
          <w:b/>
          <w:bCs/>
          <w:kern w:val="0"/>
          <w:sz w:val="24"/>
        </w:rPr>
        <w:t>02</w:t>
      </w:r>
      <w:r>
        <w:rPr>
          <w:rFonts w:ascii="宋体" w:hAnsi="宋体" w:cs="宋体"/>
          <w:b/>
          <w:bCs/>
          <w:kern w:val="0"/>
          <w:sz w:val="24"/>
        </w:rPr>
        <w:t>2</w:t>
      </w:r>
      <w:r w:rsidRPr="00161229">
        <w:rPr>
          <w:rFonts w:ascii="宋体" w:hAnsi="宋体" w:cs="宋体" w:hint="eastAsia"/>
          <w:b/>
          <w:bCs/>
          <w:kern w:val="0"/>
          <w:sz w:val="24"/>
        </w:rPr>
        <w:t>年</w:t>
      </w:r>
      <w:r w:rsidRPr="00161229">
        <w:rPr>
          <w:rFonts w:ascii="宋体" w:hAnsi="宋体" w:cs="宋体"/>
          <w:b/>
          <w:bCs/>
          <w:kern w:val="0"/>
          <w:sz w:val="24"/>
        </w:rPr>
        <w:t>5</w:t>
      </w:r>
      <w:r w:rsidRPr="00161229">
        <w:rPr>
          <w:rFonts w:ascii="宋体" w:hAnsi="宋体" w:cs="宋体" w:hint="eastAsia"/>
          <w:b/>
          <w:bCs/>
          <w:kern w:val="0"/>
          <w:sz w:val="24"/>
        </w:rPr>
        <w:t>月</w:t>
      </w:r>
      <w:r>
        <w:rPr>
          <w:rFonts w:ascii="宋体" w:hAnsi="宋体" w:cs="宋体"/>
          <w:b/>
          <w:bCs/>
          <w:kern w:val="0"/>
          <w:sz w:val="24"/>
        </w:rPr>
        <w:t>20</w:t>
      </w:r>
      <w:r>
        <w:rPr>
          <w:rFonts w:ascii="宋体" w:hAnsi="宋体" w:cs="宋体" w:hint="eastAsia"/>
          <w:b/>
          <w:bCs/>
          <w:kern w:val="0"/>
          <w:sz w:val="24"/>
        </w:rPr>
        <w:t>日</w:t>
      </w:r>
      <w:r>
        <w:rPr>
          <w:rFonts w:ascii="宋体" w:hAnsi="宋体" w:cs="宋体"/>
          <w:b/>
          <w:bCs/>
          <w:kern w:val="0"/>
          <w:sz w:val="24"/>
        </w:rPr>
        <w:t>之前</w:t>
      </w:r>
      <w:r>
        <w:rPr>
          <w:rFonts w:ascii="宋体" w:hAnsi="宋体" w:cs="宋体" w:hint="eastAsia"/>
          <w:b/>
          <w:bCs/>
          <w:kern w:val="0"/>
          <w:sz w:val="24"/>
        </w:rPr>
        <w:t>发给钉钉考场群内监考老师，</w:t>
      </w:r>
      <w:r>
        <w:rPr>
          <w:rFonts w:ascii="宋体" w:hAnsi="宋体" w:cs="宋体"/>
          <w:b/>
          <w:bCs/>
          <w:kern w:val="0"/>
          <w:sz w:val="24"/>
        </w:rPr>
        <w:t>未在规定时间内发送的考生</w:t>
      </w:r>
      <w:r>
        <w:rPr>
          <w:rFonts w:ascii="宋体" w:hAnsi="宋体" w:cs="宋体" w:hint="eastAsia"/>
          <w:b/>
          <w:bCs/>
          <w:kern w:val="0"/>
          <w:sz w:val="24"/>
        </w:rPr>
        <w:t>，学院</w:t>
      </w:r>
      <w:r>
        <w:rPr>
          <w:rFonts w:ascii="宋体" w:hAnsi="宋体" w:cs="宋体"/>
          <w:b/>
          <w:bCs/>
          <w:kern w:val="0"/>
          <w:sz w:val="24"/>
        </w:rPr>
        <w:t>将</w:t>
      </w:r>
      <w:r>
        <w:rPr>
          <w:rFonts w:ascii="宋体" w:hAnsi="宋体" w:cs="宋体" w:hint="eastAsia"/>
          <w:b/>
          <w:bCs/>
          <w:kern w:val="0"/>
          <w:sz w:val="24"/>
        </w:rPr>
        <w:t>为其正常</w:t>
      </w:r>
      <w:r>
        <w:rPr>
          <w:rFonts w:ascii="宋体" w:hAnsi="宋体" w:cs="宋体"/>
          <w:b/>
          <w:bCs/>
          <w:kern w:val="0"/>
          <w:sz w:val="24"/>
        </w:rPr>
        <w:t>办理录取手续。</w:t>
      </w:r>
    </w:p>
    <w:sectPr w:rsidR="008624A3" w:rsidRPr="008624A3" w:rsidSect="00FD19C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4574" w14:textId="77777777" w:rsidR="00630B51" w:rsidRDefault="00630B51" w:rsidP="00E8567D">
      <w:r>
        <w:separator/>
      </w:r>
    </w:p>
  </w:endnote>
  <w:endnote w:type="continuationSeparator" w:id="0">
    <w:p w14:paraId="44BFC99E" w14:textId="77777777" w:rsidR="00630B51" w:rsidRDefault="00630B51" w:rsidP="00E8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2908" w14:textId="77777777" w:rsidR="00630B51" w:rsidRDefault="00630B51" w:rsidP="00E8567D">
      <w:r>
        <w:separator/>
      </w:r>
    </w:p>
  </w:footnote>
  <w:footnote w:type="continuationSeparator" w:id="0">
    <w:p w14:paraId="64F8583D" w14:textId="77777777" w:rsidR="00630B51" w:rsidRDefault="00630B51" w:rsidP="00E8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10"/>
    <w:rsid w:val="00015ACA"/>
    <w:rsid w:val="000D5610"/>
    <w:rsid w:val="00113715"/>
    <w:rsid w:val="00144168"/>
    <w:rsid w:val="001D7CA6"/>
    <w:rsid w:val="001F5791"/>
    <w:rsid w:val="002E7E9F"/>
    <w:rsid w:val="00333285"/>
    <w:rsid w:val="00365B22"/>
    <w:rsid w:val="00373E9D"/>
    <w:rsid w:val="00381AF2"/>
    <w:rsid w:val="003908BF"/>
    <w:rsid w:val="003C3685"/>
    <w:rsid w:val="003D42A3"/>
    <w:rsid w:val="00426DFB"/>
    <w:rsid w:val="004954A5"/>
    <w:rsid w:val="005457ED"/>
    <w:rsid w:val="00561C1F"/>
    <w:rsid w:val="00584FF0"/>
    <w:rsid w:val="00596C1B"/>
    <w:rsid w:val="00621CB3"/>
    <w:rsid w:val="00630B51"/>
    <w:rsid w:val="006324B2"/>
    <w:rsid w:val="00646856"/>
    <w:rsid w:val="00671A04"/>
    <w:rsid w:val="006B363D"/>
    <w:rsid w:val="006F09D8"/>
    <w:rsid w:val="00720BF4"/>
    <w:rsid w:val="00721B4C"/>
    <w:rsid w:val="007229AD"/>
    <w:rsid w:val="00784638"/>
    <w:rsid w:val="007936A5"/>
    <w:rsid w:val="007B0115"/>
    <w:rsid w:val="007B17F3"/>
    <w:rsid w:val="007B2DC4"/>
    <w:rsid w:val="007C4E57"/>
    <w:rsid w:val="007D5913"/>
    <w:rsid w:val="008624A3"/>
    <w:rsid w:val="008B72DE"/>
    <w:rsid w:val="008C3FD5"/>
    <w:rsid w:val="0095504D"/>
    <w:rsid w:val="00966E35"/>
    <w:rsid w:val="0097575A"/>
    <w:rsid w:val="00991D36"/>
    <w:rsid w:val="009A4024"/>
    <w:rsid w:val="009C64F7"/>
    <w:rsid w:val="009E077E"/>
    <w:rsid w:val="00A22FBF"/>
    <w:rsid w:val="00A570D2"/>
    <w:rsid w:val="00A97042"/>
    <w:rsid w:val="00AC236B"/>
    <w:rsid w:val="00B815AA"/>
    <w:rsid w:val="00B95E04"/>
    <w:rsid w:val="00B97BB7"/>
    <w:rsid w:val="00BB0442"/>
    <w:rsid w:val="00C5148D"/>
    <w:rsid w:val="00CE4D79"/>
    <w:rsid w:val="00CF7205"/>
    <w:rsid w:val="00D344AC"/>
    <w:rsid w:val="00D54D1D"/>
    <w:rsid w:val="00D83578"/>
    <w:rsid w:val="00DD15F2"/>
    <w:rsid w:val="00DD570A"/>
    <w:rsid w:val="00DD765E"/>
    <w:rsid w:val="00E24001"/>
    <w:rsid w:val="00E24B8E"/>
    <w:rsid w:val="00E8567D"/>
    <w:rsid w:val="00EA47CE"/>
    <w:rsid w:val="00EC3C12"/>
    <w:rsid w:val="00F2448B"/>
    <w:rsid w:val="00FC180C"/>
    <w:rsid w:val="00FD19CA"/>
    <w:rsid w:val="00F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371B6"/>
  <w15:chartTrackingRefBased/>
  <w15:docId w15:val="{CF8CB18B-9EDF-4BC8-A9AC-E7D457AC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F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2FB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3C3685"/>
    <w:rPr>
      <w:b/>
      <w:bCs/>
    </w:rPr>
  </w:style>
  <w:style w:type="paragraph" w:styleId="a6">
    <w:name w:val="header"/>
    <w:basedOn w:val="a"/>
    <w:link w:val="a7"/>
    <w:uiPriority w:val="99"/>
    <w:unhideWhenUsed/>
    <w:rsid w:val="00E85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8567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5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8567D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DD570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624A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6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Administrator</cp:lastModifiedBy>
  <cp:revision>71</cp:revision>
  <cp:lastPrinted>2021-04-29T01:38:00Z</cp:lastPrinted>
  <dcterms:created xsi:type="dcterms:W3CDTF">2021-04-27T00:53:00Z</dcterms:created>
  <dcterms:modified xsi:type="dcterms:W3CDTF">2022-05-12T12:57:00Z</dcterms:modified>
</cp:coreProperties>
</file>