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r>
        <w:rPr>
          <w:rFonts w:hint="eastAsia"/>
        </w:rPr>
        <w:t>1.“倔强的他勉强同意了这个决定。”句中两个“强”字读音不同。</w:t>
      </w:r>
      <w:r>
        <w:rPr>
          <w:rFonts w:hint="eastAsia" w:asciiTheme="minorEastAsia" w:hAnsiTheme="minorEastAsia"/>
          <w:kern w:val="0"/>
          <w:szCs w:val="21"/>
        </w:rPr>
        <w:t>【    】</w:t>
      </w:r>
    </w:p>
    <w:p/>
    <w:p/>
    <w:p>
      <w:r>
        <w:t>2</w:t>
      </w:r>
      <w:r>
        <w:rPr>
          <w:rFonts w:hint="eastAsia"/>
        </w:rPr>
        <w:t>.“收藏”和“宝藏”中的“藏”读音相同。</w:t>
      </w:r>
      <w:r>
        <w:rPr>
          <w:rFonts w:hint="eastAsia" w:asciiTheme="minorEastAsia" w:hAnsiTheme="minorEastAsia"/>
          <w:kern w:val="0"/>
          <w:szCs w:val="21"/>
        </w:rPr>
        <w:t>【    】</w:t>
      </w:r>
    </w:p>
    <w:p/>
    <w:p/>
    <w:p>
      <w:r>
        <w:rPr>
          <w:rFonts w:hint="eastAsia"/>
        </w:rPr>
        <w:t>3.成语“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不尺下问</w:t>
      </w:r>
      <w:r>
        <w:rPr>
          <w:rFonts w:hint="eastAsia"/>
        </w:rPr>
        <w:t>”中有错别字。</w:t>
      </w:r>
      <w:r>
        <w:rPr>
          <w:rFonts w:hint="eastAsia" w:asciiTheme="minorEastAsia" w:hAnsiTheme="minorEastAsia"/>
          <w:kern w:val="0"/>
          <w:szCs w:val="21"/>
        </w:rPr>
        <w:t>【    】</w:t>
      </w:r>
    </w:p>
    <w:p/>
    <w:p/>
    <w:p>
      <w:r>
        <w:t>4.</w:t>
      </w:r>
      <w:r>
        <w:rPr>
          <w:rFonts w:hint="eastAsia"/>
        </w:rPr>
        <w:t>“称职”“称呼”两句中的“称”字读音相同。</w:t>
      </w:r>
      <w:r>
        <w:rPr>
          <w:rFonts w:hint="eastAsia" w:asciiTheme="minorEastAsia" w:hAnsiTheme="minorEastAsia"/>
          <w:kern w:val="0"/>
          <w:szCs w:val="21"/>
        </w:rPr>
        <w:t>【    】</w:t>
      </w:r>
    </w:p>
    <w:p/>
    <w:p/>
    <w:p>
      <w:r>
        <w:t xml:space="preserve">5. </w:t>
      </w:r>
      <w:r>
        <w:rPr>
          <w:rFonts w:hint="eastAsia"/>
        </w:rPr>
        <w:t>在“磨砺  勉励  晴天霹雳  老骥伏枥”一组词中，每个词的最后一个字读音相同。</w:t>
      </w:r>
      <w:r>
        <w:rPr>
          <w:rFonts w:hint="eastAsia" w:asciiTheme="minorEastAsia" w:hAnsiTheme="minorEastAsia"/>
          <w:kern w:val="0"/>
          <w:szCs w:val="21"/>
        </w:rPr>
        <w:t>【    】</w:t>
      </w:r>
    </w:p>
    <w:p/>
    <w:p/>
    <w:p>
      <w:r>
        <w:t>6.</w:t>
      </w:r>
      <w:r>
        <w:rPr>
          <w:rFonts w:hint="eastAsia"/>
        </w:rPr>
        <w:t xml:space="preserve"> “校长说，校服上除了校徽别别别的。”句子中连用了三个“别”字，第二个“别”的词性是动词。</w:t>
      </w:r>
      <w:r>
        <w:rPr>
          <w:rFonts w:hint="eastAsia" w:asciiTheme="minorEastAsia" w:hAnsiTheme="minorEastAsia"/>
          <w:kern w:val="0"/>
          <w:szCs w:val="21"/>
        </w:rPr>
        <w:t>【    】</w:t>
      </w:r>
    </w:p>
    <w:p/>
    <w:p/>
    <w:p>
      <w:r>
        <w:t>7</w:t>
      </w:r>
      <w:r>
        <w:rPr>
          <w:rFonts w:hint="eastAsia"/>
        </w:rPr>
        <w:t>. “我俩初次见面的光景，我还记得很清楚。”这句话中“光景”的意思是“情景”。</w:t>
      </w:r>
      <w:r>
        <w:rPr>
          <w:rFonts w:hint="eastAsia" w:asciiTheme="minorEastAsia" w:hAnsiTheme="minorEastAsia"/>
          <w:kern w:val="0"/>
          <w:szCs w:val="21"/>
        </w:rPr>
        <w:t>【    】</w:t>
      </w:r>
    </w:p>
    <w:p/>
    <w:p/>
    <w:p>
      <w:r>
        <w:t>8</w:t>
      </w:r>
      <w:r>
        <w:rPr>
          <w:rFonts w:hint="eastAsia"/>
        </w:rPr>
        <w:t>.“书山有路勤为径”的下一句是“梅花香自苦寒来。”</w:t>
      </w:r>
      <w:r>
        <w:rPr>
          <w:rFonts w:hint="eastAsia" w:asciiTheme="minorEastAsia" w:hAnsiTheme="minorEastAsia"/>
          <w:kern w:val="0"/>
          <w:szCs w:val="21"/>
        </w:rPr>
        <w:t xml:space="preserve"> 【    】</w:t>
      </w:r>
    </w:p>
    <w:p/>
    <w:p/>
    <w:p>
      <w:r>
        <w:t>9</w:t>
      </w:r>
      <w:r>
        <w:rPr>
          <w:rFonts w:hint="eastAsia"/>
        </w:rPr>
        <w:t>.</w:t>
      </w:r>
      <w:r>
        <w:t xml:space="preserve"> </w:t>
      </w:r>
      <w:r>
        <w:rPr>
          <w:rFonts w:hint="eastAsia"/>
        </w:rPr>
        <w:t>“乐府双璧”指的是《木兰诗》和《孔雀东南飞》。</w:t>
      </w:r>
      <w:r>
        <w:rPr>
          <w:rFonts w:hint="eastAsia" w:asciiTheme="minorEastAsia" w:hAnsiTheme="minorEastAsia"/>
          <w:kern w:val="0"/>
          <w:szCs w:val="21"/>
        </w:rPr>
        <w:t>【    】</w:t>
      </w:r>
    </w:p>
    <w:p/>
    <w:p/>
    <w:p>
      <w:r>
        <w:rPr>
          <w:rFonts w:hint="eastAsia"/>
        </w:rPr>
        <w:t>1</w:t>
      </w:r>
      <w:r>
        <w:t>0</w:t>
      </w:r>
      <w:r>
        <w:rPr>
          <w:rFonts w:hint="eastAsia"/>
        </w:rPr>
        <w:t>.</w:t>
      </w:r>
      <w:r>
        <w:t xml:space="preserve"> </w:t>
      </w:r>
      <w:r>
        <w:rPr>
          <w:rFonts w:hint="eastAsia"/>
        </w:rPr>
        <w:t>小说，是以刻画人物形象为中心，通过完整的故事情节和环境描写来反映社会生活的文学体裁。</w:t>
      </w:r>
      <w:r>
        <w:rPr>
          <w:rFonts w:hint="eastAsia" w:asciiTheme="minorEastAsia" w:hAnsiTheme="minorEastAsia"/>
          <w:kern w:val="0"/>
          <w:szCs w:val="21"/>
        </w:rPr>
        <w:t>【    】</w:t>
      </w:r>
    </w:p>
    <w:p/>
    <w:p/>
    <w:p>
      <w:r>
        <w:rPr>
          <w:rFonts w:hint="eastAsia"/>
        </w:rPr>
        <w:t>1</w:t>
      </w:r>
      <w:r>
        <w:t>1</w:t>
      </w:r>
      <w:r>
        <w:rPr>
          <w:rFonts w:hint="eastAsia"/>
        </w:rPr>
        <w:t>.文学分为诗歌、小说、散文、戏剧四大类别。</w:t>
      </w:r>
      <w:r>
        <w:rPr>
          <w:rFonts w:hint="eastAsia" w:asciiTheme="minorEastAsia" w:hAnsiTheme="minorEastAsia"/>
          <w:kern w:val="0"/>
          <w:szCs w:val="21"/>
        </w:rPr>
        <w:t>【    】</w:t>
      </w:r>
    </w:p>
    <w:p/>
    <w:p/>
    <w:p>
      <w:r>
        <w:rPr>
          <w:rFonts w:hint="eastAsia"/>
        </w:rPr>
        <w:t>1</w:t>
      </w:r>
      <w:r>
        <w:t>2</w:t>
      </w:r>
      <w:r>
        <w:rPr>
          <w:rFonts w:hint="eastAsia"/>
        </w:rPr>
        <w:t>.</w:t>
      </w:r>
      <w:r>
        <w:t xml:space="preserve"> </w:t>
      </w:r>
      <w:r>
        <w:rPr>
          <w:rFonts w:hint="eastAsia"/>
        </w:rPr>
        <w:t>李白、杜甫、白居易是宋代著名大诗人。</w:t>
      </w:r>
      <w:r>
        <w:rPr>
          <w:rFonts w:hint="eastAsia" w:asciiTheme="minorEastAsia" w:hAnsiTheme="minorEastAsia"/>
          <w:kern w:val="0"/>
          <w:szCs w:val="21"/>
        </w:rPr>
        <w:t>【    】</w:t>
      </w:r>
    </w:p>
    <w:p/>
    <w:p/>
    <w:p>
      <w:r>
        <w:rPr>
          <w:rFonts w:hint="eastAsia"/>
        </w:rPr>
        <w:t>1</w:t>
      </w:r>
      <w:r>
        <w:t xml:space="preserve">3. </w:t>
      </w:r>
      <w:r>
        <w:rPr>
          <w:rFonts w:hint="eastAsia"/>
        </w:rPr>
        <w:t>“广大的农村青年表现出无比的社会主义热情。”这句话有语病。</w:t>
      </w:r>
      <w:r>
        <w:rPr>
          <w:rFonts w:hint="eastAsia" w:asciiTheme="minorEastAsia" w:hAnsiTheme="minorEastAsia"/>
          <w:kern w:val="0"/>
          <w:szCs w:val="21"/>
        </w:rPr>
        <w:t>【    】</w:t>
      </w:r>
    </w:p>
    <w:p/>
    <w:p/>
    <w:p>
      <w:r>
        <w:t>14</w:t>
      </w:r>
      <w:r>
        <w:rPr>
          <w:rFonts w:hint="eastAsia"/>
        </w:rPr>
        <w:t>. “他们为国家节省了300万元的损失。”这句话有语病。</w:t>
      </w:r>
      <w:r>
        <w:rPr>
          <w:rFonts w:hint="eastAsia" w:asciiTheme="minorEastAsia" w:hAnsiTheme="minorEastAsia"/>
          <w:kern w:val="0"/>
          <w:szCs w:val="21"/>
        </w:rPr>
        <w:t>【    】</w:t>
      </w:r>
    </w:p>
    <w:p/>
    <w:p/>
    <w:p>
      <w:r>
        <w:t>15.</w:t>
      </w:r>
      <w:r>
        <w:rPr>
          <w:rFonts w:hint="eastAsia"/>
        </w:rPr>
        <w:t>《诗经》的三种表现方法是赋、比、兴。</w:t>
      </w:r>
      <w:r>
        <w:rPr>
          <w:rFonts w:hint="eastAsia" w:asciiTheme="minorEastAsia" w:hAnsiTheme="minorEastAsia"/>
          <w:kern w:val="0"/>
          <w:szCs w:val="21"/>
        </w:rPr>
        <w:t>【    】</w:t>
      </w:r>
    </w:p>
    <w:p/>
    <w:p/>
    <w:p>
      <w:r>
        <w:t>16.</w:t>
      </w:r>
      <w:r>
        <w:rPr>
          <w:rFonts w:hint="eastAsia"/>
        </w:rPr>
        <w:t>“病菌的危害是非常的。”这句话有语病。</w:t>
      </w:r>
      <w:r>
        <w:rPr>
          <w:rFonts w:hint="eastAsia" w:asciiTheme="minorEastAsia" w:hAnsiTheme="minorEastAsia"/>
          <w:kern w:val="0"/>
          <w:szCs w:val="21"/>
        </w:rPr>
        <w:t>【    】</w:t>
      </w:r>
    </w:p>
    <w:p/>
    <w:p/>
    <w:p>
      <w:r>
        <w:t>17.</w:t>
      </w:r>
      <w:r>
        <w:rPr>
          <w:rFonts w:hint="eastAsia"/>
        </w:rPr>
        <w:t>“腐败已成为社会的毒瘤，反腐败的问题是全社会的公民都高度关注、深恶痛绝的。”这句话没有语病。</w:t>
      </w:r>
      <w:r>
        <w:rPr>
          <w:rFonts w:hint="eastAsia" w:asciiTheme="minorEastAsia" w:hAnsiTheme="minorEastAsia"/>
          <w:kern w:val="0"/>
          <w:szCs w:val="21"/>
        </w:rPr>
        <w:t>【    】</w:t>
      </w:r>
    </w:p>
    <w:p/>
    <w:p/>
    <w:p>
      <w:r>
        <w:t>18.</w:t>
      </w:r>
      <w:r>
        <w:rPr>
          <w:rFonts w:hint="eastAsia"/>
        </w:rPr>
        <w:t>“师生们讨论和听取了英雄事迹报告会。” 这句话语序不当。</w:t>
      </w:r>
      <w:r>
        <w:rPr>
          <w:rFonts w:hint="eastAsia" w:asciiTheme="minorEastAsia" w:hAnsiTheme="minorEastAsia"/>
          <w:kern w:val="0"/>
          <w:szCs w:val="21"/>
        </w:rPr>
        <w:t>【    】</w:t>
      </w:r>
    </w:p>
    <w:p/>
    <w:p/>
    <w:p>
      <w:r>
        <w:t>19.</w:t>
      </w:r>
      <w:r>
        <w:rPr>
          <w:rFonts w:hint="eastAsia"/>
        </w:rPr>
        <w:t>后羿射日、精卫填海、盘古开天地是中国古代神话中的名篇。</w:t>
      </w:r>
      <w:r>
        <w:rPr>
          <w:rFonts w:hint="eastAsia" w:asciiTheme="minorEastAsia" w:hAnsiTheme="minorEastAsia"/>
          <w:kern w:val="0"/>
          <w:szCs w:val="21"/>
        </w:rPr>
        <w:t>【    】</w:t>
      </w:r>
    </w:p>
    <w:p/>
    <w:p/>
    <w:p>
      <w:r>
        <w:t>20</w:t>
      </w:r>
      <w:r>
        <w:rPr>
          <w:rFonts w:hint="eastAsia"/>
        </w:rPr>
        <w:t xml:space="preserve">. 因为作品《再别康桥》成为传诵一时的名作，所以作者戴望舒被称为“雨巷诗人”。 </w:t>
      </w:r>
      <w:r>
        <w:rPr>
          <w:rFonts w:hint="eastAsia" w:asciiTheme="minorEastAsia" w:hAnsiTheme="minorEastAsia"/>
          <w:kern w:val="0"/>
          <w:szCs w:val="21"/>
        </w:rPr>
        <w:t>【    】</w:t>
      </w:r>
    </w:p>
    <w:p/>
    <w:p/>
    <w:p>
      <w:r>
        <w:t>21.</w:t>
      </w:r>
      <w:r>
        <w:rPr>
          <w:rFonts w:hint="eastAsia"/>
        </w:rPr>
        <w:t xml:space="preserve"> “我校是改革试验区首批38个，从今年起进行课改实验。”这句话是病句。</w:t>
      </w:r>
      <w:r>
        <w:rPr>
          <w:rFonts w:hint="eastAsia" w:asciiTheme="minorEastAsia" w:hAnsiTheme="minorEastAsia"/>
          <w:kern w:val="0"/>
          <w:szCs w:val="21"/>
        </w:rPr>
        <w:t>【    】</w:t>
      </w:r>
    </w:p>
    <w:p/>
    <w:p/>
    <w:p>
      <w:r>
        <w:t>22.</w:t>
      </w:r>
      <w:r>
        <w:rPr>
          <w:rFonts w:hint="eastAsia"/>
        </w:rPr>
        <w:t xml:space="preserve"> 苏轼是北宋著名文学家，与其父苏洵、弟苏辙，合称“三苏”。</w:t>
      </w:r>
      <w:r>
        <w:rPr>
          <w:rFonts w:hint="eastAsia" w:asciiTheme="minorEastAsia" w:hAnsiTheme="minorEastAsia"/>
          <w:kern w:val="0"/>
          <w:szCs w:val="21"/>
        </w:rPr>
        <w:t>【    】</w:t>
      </w:r>
    </w:p>
    <w:p/>
    <w:p/>
    <w:p>
      <w:bookmarkStart w:id="0" w:name="_Hlk103593556"/>
      <w:r>
        <w:t>23.</w:t>
      </w:r>
      <w:bookmarkEnd w:id="0"/>
      <w:r>
        <w:rPr>
          <w:rFonts w:hint="eastAsia"/>
        </w:rPr>
        <w:t>“脉搏  不可思议 哗众取宠  青春永驻”这组词语中没有错别字。</w:t>
      </w:r>
      <w:r>
        <w:rPr>
          <w:rFonts w:hint="eastAsia" w:asciiTheme="minorEastAsia" w:hAnsiTheme="minorEastAsia"/>
          <w:kern w:val="0"/>
          <w:szCs w:val="21"/>
        </w:rPr>
        <w:t>【    】</w:t>
      </w:r>
    </w:p>
    <w:p/>
    <w:p/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24.</w:t>
      </w:r>
      <w:r>
        <w:rPr>
          <w:rFonts w:hint="eastAsia"/>
        </w:rPr>
        <w:t xml:space="preserve"> </w:t>
      </w:r>
      <w:r>
        <w:rPr>
          <w:rFonts w:hint="eastAsia" w:ascii="Arial" w:hAnsi="Arial" w:cs="Arial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《诗经》共收入自西周初年至春秋中叶大约五百多年的诗歌三百零五篇。</w:t>
      </w:r>
      <w:r>
        <w:rPr>
          <w:rFonts w:hint="eastAsia" w:asciiTheme="minorEastAsia" w:hAnsiTheme="minor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    】</w:t>
      </w:r>
    </w:p>
    <w:p/>
    <w:p/>
    <w:p>
      <w:r>
        <w:rPr>
          <w:rFonts w:hint="eastAsia"/>
        </w:rPr>
        <w:t>2</w:t>
      </w:r>
      <w:r>
        <w:t>5.</w:t>
      </w:r>
      <w:r>
        <w:rPr>
          <w:rFonts w:hint="eastAsia"/>
        </w:rPr>
        <w:t>成语“首屈一指”的意思是“低头用手指头算数”。</w:t>
      </w:r>
      <w:r>
        <w:rPr>
          <w:rFonts w:hint="eastAsia" w:asciiTheme="minorEastAsia" w:hAnsiTheme="minor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    】</w:t>
      </w:r>
    </w:p>
    <w:p/>
    <w:p/>
    <w:p>
      <w:r>
        <w:t>26.</w:t>
      </w:r>
      <w:r>
        <w:rPr>
          <w:rFonts w:hint="eastAsia"/>
        </w:rPr>
        <w:t>“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小满节气的气候特点是降水频繁，往往会出现持续大范围的强降水。</w:t>
      </w:r>
      <w:r>
        <w:rPr>
          <w:rFonts w:hint="eastAsia"/>
        </w:rPr>
        <w:t>”这句话没有使用修辞方法。</w:t>
      </w:r>
      <w:r>
        <w:rPr>
          <w:rFonts w:hint="eastAsia" w:asciiTheme="minorEastAsia" w:hAnsiTheme="minorEastAsia"/>
          <w:kern w:val="0"/>
          <w:szCs w:val="21"/>
        </w:rPr>
        <w:t>【    】</w:t>
      </w:r>
    </w:p>
    <w:p/>
    <w:p/>
    <w:p>
      <w:r>
        <w:t>27.</w:t>
      </w:r>
      <w:r>
        <w:rPr>
          <w:rFonts w:hint="eastAsia"/>
        </w:rPr>
        <w:t>“花园里的花非常美丽，有红的，白的，紫的，蓝的。”这句话使用了夸张的修辞方法。</w:t>
      </w:r>
      <w:r>
        <w:rPr>
          <w:rFonts w:hint="eastAsia" w:asciiTheme="minorEastAsia" w:hAnsiTheme="minorEastAsia"/>
          <w:kern w:val="0"/>
          <w:szCs w:val="21"/>
        </w:rPr>
        <w:t>【    】</w:t>
      </w:r>
    </w:p>
    <w:p/>
    <w:p/>
    <w:p>
      <w:r>
        <w:t>28</w:t>
      </w:r>
      <w:r>
        <w:rPr>
          <w:rFonts w:hint="eastAsia"/>
        </w:rPr>
        <w:t>. 宋代周敦颐的名篇《爱莲说》赞美了梅花“出淤泥而不染”的高尚品质。</w:t>
      </w:r>
      <w:r>
        <w:rPr>
          <w:rFonts w:hint="eastAsia" w:asciiTheme="minorEastAsia" w:hAnsiTheme="minorEastAsia"/>
          <w:kern w:val="0"/>
          <w:szCs w:val="21"/>
        </w:rPr>
        <w:t>【    】</w:t>
      </w:r>
    </w:p>
    <w:p>
      <w:r>
        <w:rPr>
          <w:rFonts w:hint="eastAsia"/>
        </w:rPr>
        <w:t>2</w:t>
      </w:r>
      <w:r>
        <w:t>9.</w:t>
      </w:r>
      <w:r>
        <w:rPr>
          <w:rFonts w:hint="eastAsia"/>
        </w:rPr>
        <w:t xml:space="preserve"> “独在异乡为异客，每逢佳节倍思亲”是王维的诗句。 【    】 </w:t>
      </w:r>
    </w:p>
    <w:p/>
    <w:p/>
    <w:p>
      <w:r>
        <w:rPr>
          <w:rFonts w:hint="eastAsia"/>
        </w:rPr>
        <w:t>3</w:t>
      </w:r>
      <w:r>
        <w:t>0.</w:t>
      </w:r>
      <w:r>
        <w:rPr>
          <w:rFonts w:hint="eastAsia"/>
        </w:rPr>
        <w:t>成语“重蹈覆辙”的意思是“再走翻过车的老路，比喻不吸取失败的教训，重犯过去的错误。”【    】</w:t>
      </w:r>
    </w:p>
    <w:p/>
    <w:p/>
    <w:p>
      <w:r>
        <w:t xml:space="preserve">31. </w:t>
      </w:r>
      <w:r>
        <w:rPr>
          <w:rFonts w:hint="eastAsia"/>
        </w:rPr>
        <w:t>“《鸿门宴》节选自司马迁的</w:t>
      </w:r>
      <w:r>
        <w:t>&lt;</w:t>
      </w:r>
      <w:r>
        <w:rPr>
          <w:rFonts w:hint="eastAsia"/>
        </w:rPr>
        <w:t>史记•项羽本纪&gt;。”句子中的标点符号使用错误。</w:t>
      </w:r>
      <w:r>
        <w:rPr>
          <w:rFonts w:hint="eastAsia" w:asciiTheme="minorEastAsia" w:hAnsiTheme="minorEastAsia"/>
          <w:kern w:val="0"/>
          <w:szCs w:val="21"/>
        </w:rPr>
        <w:t>【    】</w:t>
      </w:r>
    </w:p>
    <w:p/>
    <w:p/>
    <w:p>
      <w:r>
        <w:t xml:space="preserve">32. </w:t>
      </w:r>
      <w:r>
        <w:rPr>
          <w:rFonts w:hint="eastAsia"/>
        </w:rPr>
        <w:t>周瑜、诸葛亮是《西游记》中的人物。</w:t>
      </w:r>
      <w:r>
        <w:rPr>
          <w:rFonts w:hint="eastAsia" w:asciiTheme="minorEastAsia" w:hAnsiTheme="minorEastAsia"/>
          <w:kern w:val="0"/>
          <w:szCs w:val="21"/>
        </w:rPr>
        <w:t>【    】</w:t>
      </w:r>
    </w:p>
    <w:p/>
    <w:p/>
    <w:p>
      <w:r>
        <w:t>33</w:t>
      </w:r>
      <w:r>
        <w:rPr>
          <w:rFonts w:hint="eastAsia"/>
        </w:rPr>
        <w:t>．“风声雨声读书声，声声入耳；家事国事天下事，事事关心”使用的是对偶的修辞方法。</w:t>
      </w:r>
      <w:r>
        <w:rPr>
          <w:rFonts w:hint="eastAsia" w:asciiTheme="minorEastAsia" w:hAnsiTheme="minorEastAsia"/>
          <w:kern w:val="0"/>
          <w:szCs w:val="21"/>
        </w:rPr>
        <w:t>【    】</w:t>
      </w:r>
    </w:p>
    <w:p/>
    <w:p/>
    <w:p>
      <w:r>
        <w:rPr>
          <w:rFonts w:hint="eastAsia"/>
        </w:rPr>
        <w:t>3</w:t>
      </w:r>
      <w:r>
        <w:t xml:space="preserve">4. </w:t>
      </w:r>
      <w:r>
        <w:rPr>
          <w:rFonts w:hint="eastAsia"/>
        </w:rPr>
        <w:t>“五岭逶迤腾细浪，乌蒙磅礴走泥丸。”使用的是排比的修辞方法。</w:t>
      </w:r>
    </w:p>
    <w:p/>
    <w:p/>
    <w:p>
      <w:r>
        <w:t>35</w:t>
      </w:r>
      <w:r>
        <w:rPr>
          <w:rFonts w:hint="eastAsia"/>
        </w:rPr>
        <w:t>．“春蚕到死丝方尽”的下一句是“千树万树梨花开”。</w:t>
      </w:r>
      <w:r>
        <w:rPr>
          <w:rFonts w:hint="eastAsia" w:asciiTheme="minorEastAsia" w:hAnsiTheme="minorEastAsia"/>
          <w:kern w:val="0"/>
          <w:szCs w:val="21"/>
        </w:rPr>
        <w:t>【    】</w:t>
      </w:r>
    </w:p>
    <w:p/>
    <w:p/>
    <w:p>
      <w:r>
        <w:t>36</w:t>
      </w:r>
      <w:r>
        <w:rPr>
          <w:rFonts w:hint="eastAsia"/>
        </w:rPr>
        <w:t>．“不管人人都献出一点爱，世界也会变成美好的人间。”句子的关联词语使用错误。</w:t>
      </w:r>
      <w:r>
        <w:rPr>
          <w:rFonts w:hint="eastAsia" w:asciiTheme="minorEastAsia" w:hAnsiTheme="minorEastAsia"/>
          <w:kern w:val="0"/>
          <w:szCs w:val="21"/>
        </w:rPr>
        <w:t>【    】</w:t>
      </w:r>
    </w:p>
    <w:p/>
    <w:p/>
    <w:p>
      <w:r>
        <w:rPr>
          <w:rFonts w:hint="eastAsia"/>
        </w:rPr>
        <w:t>3</w:t>
      </w:r>
      <w:r>
        <w:t xml:space="preserve">7. </w:t>
      </w:r>
      <w:r>
        <w:rPr>
          <w:rFonts w:hint="eastAsia"/>
        </w:rPr>
        <w:t>律诗的第三句和第四句，第五句和第六句分别对偶。</w:t>
      </w:r>
      <w:r>
        <w:rPr>
          <w:rFonts w:hint="eastAsia" w:asciiTheme="minorEastAsia" w:hAnsiTheme="minorEastAsia"/>
          <w:kern w:val="0"/>
          <w:szCs w:val="21"/>
        </w:rPr>
        <w:t>【    】</w:t>
      </w:r>
    </w:p>
    <w:p/>
    <w:p/>
    <w:p>
      <w:r>
        <w:rPr>
          <w:rFonts w:hint="eastAsia"/>
        </w:rPr>
        <w:t>3</w:t>
      </w:r>
      <w:r>
        <w:t xml:space="preserve">8. </w:t>
      </w:r>
      <w:r>
        <w:rPr>
          <w:rFonts w:hint="eastAsia"/>
        </w:rPr>
        <w:t>“师者，所以传道受业解惑也。”其中“……者，……也”是古汉语判断句式的标志。</w:t>
      </w:r>
      <w:r>
        <w:rPr>
          <w:rFonts w:hint="eastAsia" w:asciiTheme="minorEastAsia" w:hAnsiTheme="minorEastAsia"/>
          <w:kern w:val="0"/>
          <w:szCs w:val="21"/>
        </w:rPr>
        <w:t>【    】</w:t>
      </w:r>
    </w:p>
    <w:p>
      <w:pPr>
        <w:rPr>
          <w:b/>
          <w:bCs/>
        </w:rPr>
      </w:pPr>
    </w:p>
    <w:p/>
    <w:p>
      <w:r>
        <w:t xml:space="preserve">39. </w:t>
      </w:r>
      <w:r>
        <w:rPr>
          <w:rFonts w:hint="eastAsia"/>
        </w:rPr>
        <w:t>“凹”字的笔画数是5笔。</w:t>
      </w:r>
      <w:r>
        <w:rPr>
          <w:rFonts w:hint="eastAsia" w:asciiTheme="minorEastAsia" w:hAnsiTheme="minorEastAsia"/>
          <w:kern w:val="0"/>
          <w:szCs w:val="21"/>
        </w:rPr>
        <w:t>【    】</w:t>
      </w:r>
    </w:p>
    <w:p/>
    <w:p/>
    <w:p>
      <w:r>
        <w:rPr>
          <w:rFonts w:hint="eastAsia"/>
        </w:rPr>
        <w:t>4</w:t>
      </w:r>
      <w:r>
        <w:t xml:space="preserve">0. </w:t>
      </w:r>
      <w:r>
        <w:rPr>
          <w:rFonts w:hint="eastAsia"/>
        </w:rPr>
        <w:t>“无的放矢”中的“矢”是“箭”。</w:t>
      </w:r>
      <w:r>
        <w:rPr>
          <w:rFonts w:hint="eastAsia" w:asciiTheme="minorEastAsia" w:hAnsiTheme="minorEastAsia"/>
          <w:kern w:val="0"/>
          <w:szCs w:val="21"/>
        </w:rPr>
        <w:t>【    】</w:t>
      </w:r>
    </w:p>
    <w:p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VjNzZjZGNlNjkxZjMyNmJhZjk4ZGZiYzlkMTRiZjYifQ=="/>
  </w:docVars>
  <w:rsids>
    <w:rsidRoot w:val="00161F59"/>
    <w:rsid w:val="00001836"/>
    <w:rsid w:val="00015C11"/>
    <w:rsid w:val="00017187"/>
    <w:rsid w:val="00017F91"/>
    <w:rsid w:val="0004053E"/>
    <w:rsid w:val="00044214"/>
    <w:rsid w:val="000451A1"/>
    <w:rsid w:val="0004600C"/>
    <w:rsid w:val="000553DC"/>
    <w:rsid w:val="00055F44"/>
    <w:rsid w:val="0006169A"/>
    <w:rsid w:val="00064395"/>
    <w:rsid w:val="00066085"/>
    <w:rsid w:val="0007524E"/>
    <w:rsid w:val="00084AEC"/>
    <w:rsid w:val="00092A45"/>
    <w:rsid w:val="000A08A3"/>
    <w:rsid w:val="000B704B"/>
    <w:rsid w:val="000C0065"/>
    <w:rsid w:val="000C1535"/>
    <w:rsid w:val="000D1243"/>
    <w:rsid w:val="000E0CAD"/>
    <w:rsid w:val="000E3518"/>
    <w:rsid w:val="000F7FCA"/>
    <w:rsid w:val="00112CF4"/>
    <w:rsid w:val="00125394"/>
    <w:rsid w:val="00131073"/>
    <w:rsid w:val="001333A1"/>
    <w:rsid w:val="00136225"/>
    <w:rsid w:val="001373BF"/>
    <w:rsid w:val="00142D81"/>
    <w:rsid w:val="00143F29"/>
    <w:rsid w:val="001459BC"/>
    <w:rsid w:val="0015105E"/>
    <w:rsid w:val="001535D0"/>
    <w:rsid w:val="00155A11"/>
    <w:rsid w:val="00161F59"/>
    <w:rsid w:val="00171355"/>
    <w:rsid w:val="001965F1"/>
    <w:rsid w:val="001A3C79"/>
    <w:rsid w:val="001A3F1F"/>
    <w:rsid w:val="001B5C7E"/>
    <w:rsid w:val="001C6896"/>
    <w:rsid w:val="001D0407"/>
    <w:rsid w:val="001E16BE"/>
    <w:rsid w:val="001E69EA"/>
    <w:rsid w:val="001F031E"/>
    <w:rsid w:val="001F1E84"/>
    <w:rsid w:val="002108F0"/>
    <w:rsid w:val="00213309"/>
    <w:rsid w:val="00214245"/>
    <w:rsid w:val="00216591"/>
    <w:rsid w:val="00221181"/>
    <w:rsid w:val="00227437"/>
    <w:rsid w:val="00230B09"/>
    <w:rsid w:val="0023311F"/>
    <w:rsid w:val="00245140"/>
    <w:rsid w:val="00246D57"/>
    <w:rsid w:val="00251BA5"/>
    <w:rsid w:val="00272F12"/>
    <w:rsid w:val="002764A2"/>
    <w:rsid w:val="00284D00"/>
    <w:rsid w:val="00292968"/>
    <w:rsid w:val="002933C7"/>
    <w:rsid w:val="00293B89"/>
    <w:rsid w:val="002A4370"/>
    <w:rsid w:val="002A5590"/>
    <w:rsid w:val="002B66EB"/>
    <w:rsid w:val="002D076B"/>
    <w:rsid w:val="002E0926"/>
    <w:rsid w:val="002E1161"/>
    <w:rsid w:val="002E2CA2"/>
    <w:rsid w:val="002E31A3"/>
    <w:rsid w:val="002F07C6"/>
    <w:rsid w:val="00303C84"/>
    <w:rsid w:val="0034764B"/>
    <w:rsid w:val="003624D6"/>
    <w:rsid w:val="00372B72"/>
    <w:rsid w:val="00383733"/>
    <w:rsid w:val="00383BB2"/>
    <w:rsid w:val="00396A3E"/>
    <w:rsid w:val="003A4806"/>
    <w:rsid w:val="003B6D0E"/>
    <w:rsid w:val="003B7B43"/>
    <w:rsid w:val="003D15CB"/>
    <w:rsid w:val="003E57DF"/>
    <w:rsid w:val="003E7812"/>
    <w:rsid w:val="003F10BB"/>
    <w:rsid w:val="003F72A0"/>
    <w:rsid w:val="003F78BB"/>
    <w:rsid w:val="00401D6D"/>
    <w:rsid w:val="00406C4C"/>
    <w:rsid w:val="004121E7"/>
    <w:rsid w:val="00424D5C"/>
    <w:rsid w:val="00436105"/>
    <w:rsid w:val="0044490E"/>
    <w:rsid w:val="00450441"/>
    <w:rsid w:val="00470B22"/>
    <w:rsid w:val="0047753C"/>
    <w:rsid w:val="00485D7F"/>
    <w:rsid w:val="00493BA9"/>
    <w:rsid w:val="0049596C"/>
    <w:rsid w:val="004B2504"/>
    <w:rsid w:val="004B35E3"/>
    <w:rsid w:val="004D009B"/>
    <w:rsid w:val="004D00EF"/>
    <w:rsid w:val="004D20FF"/>
    <w:rsid w:val="004D6BF2"/>
    <w:rsid w:val="004D7918"/>
    <w:rsid w:val="004F50AF"/>
    <w:rsid w:val="005044D9"/>
    <w:rsid w:val="005079DE"/>
    <w:rsid w:val="00516038"/>
    <w:rsid w:val="00516D39"/>
    <w:rsid w:val="0052153B"/>
    <w:rsid w:val="00522466"/>
    <w:rsid w:val="005324D1"/>
    <w:rsid w:val="00537E7C"/>
    <w:rsid w:val="00550EDD"/>
    <w:rsid w:val="00554BF1"/>
    <w:rsid w:val="00566AF9"/>
    <w:rsid w:val="005813E6"/>
    <w:rsid w:val="00581A7F"/>
    <w:rsid w:val="0059046C"/>
    <w:rsid w:val="00592E5D"/>
    <w:rsid w:val="00597D88"/>
    <w:rsid w:val="005A3F80"/>
    <w:rsid w:val="005C3F4C"/>
    <w:rsid w:val="005C4C00"/>
    <w:rsid w:val="005C7E78"/>
    <w:rsid w:val="005E6E13"/>
    <w:rsid w:val="005F0FB4"/>
    <w:rsid w:val="005F7559"/>
    <w:rsid w:val="00601242"/>
    <w:rsid w:val="00610D9F"/>
    <w:rsid w:val="0061327A"/>
    <w:rsid w:val="0061681F"/>
    <w:rsid w:val="00622CE1"/>
    <w:rsid w:val="00647D75"/>
    <w:rsid w:val="00660C59"/>
    <w:rsid w:val="00661B51"/>
    <w:rsid w:val="0066607F"/>
    <w:rsid w:val="006727DB"/>
    <w:rsid w:val="00672ABC"/>
    <w:rsid w:val="00687F38"/>
    <w:rsid w:val="00694EA5"/>
    <w:rsid w:val="006971FB"/>
    <w:rsid w:val="006A57C1"/>
    <w:rsid w:val="006A73F3"/>
    <w:rsid w:val="006C035E"/>
    <w:rsid w:val="006C565F"/>
    <w:rsid w:val="006D52B6"/>
    <w:rsid w:val="006D573A"/>
    <w:rsid w:val="006E15BA"/>
    <w:rsid w:val="007007D5"/>
    <w:rsid w:val="00703E3D"/>
    <w:rsid w:val="00710258"/>
    <w:rsid w:val="0072087F"/>
    <w:rsid w:val="00722914"/>
    <w:rsid w:val="00724ABE"/>
    <w:rsid w:val="00737709"/>
    <w:rsid w:val="007507CF"/>
    <w:rsid w:val="007509CF"/>
    <w:rsid w:val="00750A78"/>
    <w:rsid w:val="0075200F"/>
    <w:rsid w:val="00753AFA"/>
    <w:rsid w:val="0075543F"/>
    <w:rsid w:val="007603D1"/>
    <w:rsid w:val="0076078C"/>
    <w:rsid w:val="00767E4C"/>
    <w:rsid w:val="00780384"/>
    <w:rsid w:val="007824CE"/>
    <w:rsid w:val="007870AD"/>
    <w:rsid w:val="007949A1"/>
    <w:rsid w:val="007A17D8"/>
    <w:rsid w:val="007A1A22"/>
    <w:rsid w:val="007A2943"/>
    <w:rsid w:val="007B1348"/>
    <w:rsid w:val="007B3F5D"/>
    <w:rsid w:val="007D2714"/>
    <w:rsid w:val="007D60D2"/>
    <w:rsid w:val="007D7B92"/>
    <w:rsid w:val="007E4C13"/>
    <w:rsid w:val="007F31A1"/>
    <w:rsid w:val="00800DF6"/>
    <w:rsid w:val="00806AE2"/>
    <w:rsid w:val="008071CB"/>
    <w:rsid w:val="00814FF0"/>
    <w:rsid w:val="00824765"/>
    <w:rsid w:val="00825007"/>
    <w:rsid w:val="00831C5E"/>
    <w:rsid w:val="00832D87"/>
    <w:rsid w:val="008357AB"/>
    <w:rsid w:val="00843619"/>
    <w:rsid w:val="00846128"/>
    <w:rsid w:val="00846508"/>
    <w:rsid w:val="00850805"/>
    <w:rsid w:val="00863F9B"/>
    <w:rsid w:val="00875081"/>
    <w:rsid w:val="008930D2"/>
    <w:rsid w:val="00894028"/>
    <w:rsid w:val="008B34F8"/>
    <w:rsid w:val="008B4C07"/>
    <w:rsid w:val="008D64D9"/>
    <w:rsid w:val="008D7984"/>
    <w:rsid w:val="008E19A2"/>
    <w:rsid w:val="008E602B"/>
    <w:rsid w:val="008E6499"/>
    <w:rsid w:val="008F3B21"/>
    <w:rsid w:val="008F3CBD"/>
    <w:rsid w:val="008F4F68"/>
    <w:rsid w:val="008F54D0"/>
    <w:rsid w:val="008F633F"/>
    <w:rsid w:val="008F7416"/>
    <w:rsid w:val="00900CFB"/>
    <w:rsid w:val="009041CF"/>
    <w:rsid w:val="009143FF"/>
    <w:rsid w:val="009275EE"/>
    <w:rsid w:val="00934C46"/>
    <w:rsid w:val="00934E1E"/>
    <w:rsid w:val="00935869"/>
    <w:rsid w:val="00940F7E"/>
    <w:rsid w:val="00960C7F"/>
    <w:rsid w:val="00962655"/>
    <w:rsid w:val="009656CB"/>
    <w:rsid w:val="0097540B"/>
    <w:rsid w:val="00977404"/>
    <w:rsid w:val="00981DDE"/>
    <w:rsid w:val="0098651A"/>
    <w:rsid w:val="009944FA"/>
    <w:rsid w:val="009A245F"/>
    <w:rsid w:val="009B40CB"/>
    <w:rsid w:val="009B6788"/>
    <w:rsid w:val="009C38A5"/>
    <w:rsid w:val="009C4D89"/>
    <w:rsid w:val="009E0C3D"/>
    <w:rsid w:val="009E74E0"/>
    <w:rsid w:val="00A158E6"/>
    <w:rsid w:val="00A2542A"/>
    <w:rsid w:val="00A56638"/>
    <w:rsid w:val="00A60F21"/>
    <w:rsid w:val="00A61995"/>
    <w:rsid w:val="00A65140"/>
    <w:rsid w:val="00A71701"/>
    <w:rsid w:val="00A81319"/>
    <w:rsid w:val="00A81B28"/>
    <w:rsid w:val="00A90574"/>
    <w:rsid w:val="00A91FF0"/>
    <w:rsid w:val="00A9478E"/>
    <w:rsid w:val="00AA222C"/>
    <w:rsid w:val="00AB080A"/>
    <w:rsid w:val="00AB2DF8"/>
    <w:rsid w:val="00AB3FB4"/>
    <w:rsid w:val="00AC42BF"/>
    <w:rsid w:val="00AE1BAE"/>
    <w:rsid w:val="00AE2083"/>
    <w:rsid w:val="00AE6938"/>
    <w:rsid w:val="00AF6658"/>
    <w:rsid w:val="00B0146A"/>
    <w:rsid w:val="00B204F9"/>
    <w:rsid w:val="00B4682A"/>
    <w:rsid w:val="00B53F22"/>
    <w:rsid w:val="00B54CD6"/>
    <w:rsid w:val="00B711C8"/>
    <w:rsid w:val="00B715FD"/>
    <w:rsid w:val="00B71EE7"/>
    <w:rsid w:val="00B75F6F"/>
    <w:rsid w:val="00B875D0"/>
    <w:rsid w:val="00B902AD"/>
    <w:rsid w:val="00B92942"/>
    <w:rsid w:val="00B95671"/>
    <w:rsid w:val="00BB7863"/>
    <w:rsid w:val="00BC4938"/>
    <w:rsid w:val="00BC497D"/>
    <w:rsid w:val="00BE1E03"/>
    <w:rsid w:val="00C117D3"/>
    <w:rsid w:val="00C12CE9"/>
    <w:rsid w:val="00C13192"/>
    <w:rsid w:val="00C16A56"/>
    <w:rsid w:val="00C1739E"/>
    <w:rsid w:val="00C24109"/>
    <w:rsid w:val="00C33748"/>
    <w:rsid w:val="00C337D9"/>
    <w:rsid w:val="00C34CEF"/>
    <w:rsid w:val="00C350A7"/>
    <w:rsid w:val="00C35A52"/>
    <w:rsid w:val="00C433AA"/>
    <w:rsid w:val="00C43BAB"/>
    <w:rsid w:val="00C46ACA"/>
    <w:rsid w:val="00C474C9"/>
    <w:rsid w:val="00C50490"/>
    <w:rsid w:val="00C51A34"/>
    <w:rsid w:val="00C56D3C"/>
    <w:rsid w:val="00C60F75"/>
    <w:rsid w:val="00C634CF"/>
    <w:rsid w:val="00C63752"/>
    <w:rsid w:val="00C86606"/>
    <w:rsid w:val="00C92228"/>
    <w:rsid w:val="00C92764"/>
    <w:rsid w:val="00CB0E3B"/>
    <w:rsid w:val="00CB5AB0"/>
    <w:rsid w:val="00CC2564"/>
    <w:rsid w:val="00CC6B37"/>
    <w:rsid w:val="00CC6EC8"/>
    <w:rsid w:val="00CD0939"/>
    <w:rsid w:val="00CD30E5"/>
    <w:rsid w:val="00CD5728"/>
    <w:rsid w:val="00CD6494"/>
    <w:rsid w:val="00CE18A3"/>
    <w:rsid w:val="00CF5727"/>
    <w:rsid w:val="00CF75F2"/>
    <w:rsid w:val="00D118F0"/>
    <w:rsid w:val="00D21F9B"/>
    <w:rsid w:val="00D563E8"/>
    <w:rsid w:val="00D579B0"/>
    <w:rsid w:val="00D67674"/>
    <w:rsid w:val="00D75A45"/>
    <w:rsid w:val="00D77EDF"/>
    <w:rsid w:val="00D835FE"/>
    <w:rsid w:val="00D945F3"/>
    <w:rsid w:val="00DA0E8E"/>
    <w:rsid w:val="00DB5606"/>
    <w:rsid w:val="00DB6F23"/>
    <w:rsid w:val="00DB7CF9"/>
    <w:rsid w:val="00DC3E94"/>
    <w:rsid w:val="00DE05F1"/>
    <w:rsid w:val="00DE1BC2"/>
    <w:rsid w:val="00DE597F"/>
    <w:rsid w:val="00DE6E93"/>
    <w:rsid w:val="00DF7D53"/>
    <w:rsid w:val="00E01122"/>
    <w:rsid w:val="00E0243C"/>
    <w:rsid w:val="00E02AF8"/>
    <w:rsid w:val="00E030A0"/>
    <w:rsid w:val="00E07F06"/>
    <w:rsid w:val="00E11400"/>
    <w:rsid w:val="00E1187B"/>
    <w:rsid w:val="00E1334D"/>
    <w:rsid w:val="00E14F63"/>
    <w:rsid w:val="00E34B82"/>
    <w:rsid w:val="00E36952"/>
    <w:rsid w:val="00E37323"/>
    <w:rsid w:val="00E633C6"/>
    <w:rsid w:val="00E8316E"/>
    <w:rsid w:val="00E87587"/>
    <w:rsid w:val="00E95DB3"/>
    <w:rsid w:val="00EA13A8"/>
    <w:rsid w:val="00EA1FEC"/>
    <w:rsid w:val="00EA3884"/>
    <w:rsid w:val="00EB0D97"/>
    <w:rsid w:val="00EB150C"/>
    <w:rsid w:val="00EB7398"/>
    <w:rsid w:val="00EC33B4"/>
    <w:rsid w:val="00EE1A17"/>
    <w:rsid w:val="00EE528E"/>
    <w:rsid w:val="00EF4E47"/>
    <w:rsid w:val="00F16AA6"/>
    <w:rsid w:val="00F2048A"/>
    <w:rsid w:val="00F325FF"/>
    <w:rsid w:val="00F606D9"/>
    <w:rsid w:val="00F613AB"/>
    <w:rsid w:val="00F622D6"/>
    <w:rsid w:val="00F73456"/>
    <w:rsid w:val="00F7445C"/>
    <w:rsid w:val="00F76147"/>
    <w:rsid w:val="00F802C9"/>
    <w:rsid w:val="00F865F4"/>
    <w:rsid w:val="00F93E53"/>
    <w:rsid w:val="00FA0187"/>
    <w:rsid w:val="00FA2C4B"/>
    <w:rsid w:val="00FD466B"/>
    <w:rsid w:val="00FD4A28"/>
    <w:rsid w:val="00FD6AEF"/>
    <w:rsid w:val="00FE0EB8"/>
    <w:rsid w:val="00FE203B"/>
    <w:rsid w:val="00FF3479"/>
    <w:rsid w:val="15E96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1430</Words>
  <Characters>1501</Characters>
  <Lines>13</Lines>
  <Paragraphs>3</Paragraphs>
  <TotalTime>685</TotalTime>
  <ScaleCrop>false</ScaleCrop>
  <LinksUpToDate>false</LinksUpToDate>
  <CharactersWithSpaces>1695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2022-05-14T08:32:00Z</dcterms:created>
  <dc:creator>宣 统</dc:creator>
  <cp:lastModifiedBy>夏日微暖~冰</cp:lastModifiedBy>
  <dcterms:modified xsi:type="dcterms:W3CDTF">2022-11-26T04:13:59Z</dcterms:modified>
  <cp:revision>331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047FA558BC32434B877D318E3FC3A900</vt:lpwstr>
  </property>
</Properties>
</file>