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</w:t>
      </w:r>
      <w:r>
        <w:rPr>
          <w:rFonts w:hint="eastAsia" w:ascii="宋体" w:hAnsi="宋体" w:cs="宋体"/>
          <w:kern w:val="0"/>
          <w:szCs w:val="21"/>
        </w:rPr>
        <w:t>.互联网上的每个网页都有一个独立的地址，这些地址称为【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A.HTTP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B.URL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C.MAC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D.上述三种均不是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</w:t>
      </w:r>
      <w:r>
        <w:rPr>
          <w:rFonts w:hint="eastAsia" w:ascii="宋体" w:hAnsi="宋体" w:cs="宋体"/>
          <w:kern w:val="0"/>
          <w:szCs w:val="21"/>
        </w:rPr>
        <w:t>.在网络中，为了保护网络安全，比较重要的技术是【  】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A.防火墙</w:t>
      </w:r>
    </w:p>
    <w:p>
      <w:pPr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B签名</w:t>
      </w:r>
    </w:p>
    <w:p>
      <w:pPr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C.回拨</w:t>
      </w:r>
    </w:p>
    <w:p>
      <w:pPr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D.以上都不是</w:t>
      </w:r>
    </w:p>
    <w:p>
      <w:pPr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3</w:t>
      </w:r>
      <w:r>
        <w:rPr>
          <w:rFonts w:hint="eastAsia" w:ascii="宋体" w:hAnsi="宋体" w:cs="宋体"/>
          <w:kern w:val="0"/>
          <w:szCs w:val="21"/>
        </w:rPr>
        <w:t>.下列哪种方法能够最有效的使用带宽【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A.线路交换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B.报文交换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C.分组交换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D.以上都不是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4</w:t>
      </w:r>
      <w:r>
        <w:rPr>
          <w:rFonts w:hint="eastAsia" w:ascii="宋体" w:hAnsi="宋体" w:cs="宋体"/>
          <w:kern w:val="0"/>
          <w:szCs w:val="21"/>
        </w:rPr>
        <w:t>.表示IP地址的4个10进制数，每一位必须小于【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A.256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B.200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C.210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D.100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5</w:t>
      </w:r>
      <w:r>
        <w:rPr>
          <w:rFonts w:hint="eastAsia" w:ascii="宋体" w:hAnsi="宋体" w:cs="宋体"/>
          <w:kern w:val="0"/>
          <w:szCs w:val="21"/>
        </w:rPr>
        <w:t>.在一个局域网中，路由器属于【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A.显示设备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B.网络设备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C.打印设备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D.存储设备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6</w:t>
      </w:r>
      <w:r>
        <w:rPr>
          <w:rFonts w:hint="eastAsia" w:ascii="宋体" w:hAnsi="宋体" w:cs="宋体"/>
          <w:kern w:val="0"/>
          <w:szCs w:val="21"/>
        </w:rPr>
        <w:t>．</w:t>
      </w:r>
      <w:r>
        <w:rPr>
          <w:rFonts w:ascii="宋体" w:hAnsi="宋体" w:cs="宋体"/>
          <w:color w:val="000000"/>
          <w:szCs w:val="21"/>
        </w:rPr>
        <w:t>10Base-T网络中,</w:t>
      </w:r>
      <w:r>
        <w:rPr>
          <w:rFonts w:hint="eastAsia" w:ascii="宋体" w:hAnsi="宋体" w:cs="宋体"/>
          <w:color w:val="000000"/>
          <w:szCs w:val="21"/>
        </w:rPr>
        <w:t>使用的</w:t>
      </w:r>
      <w:r>
        <w:rPr>
          <w:rFonts w:ascii="宋体" w:hAnsi="宋体" w:cs="宋体"/>
          <w:color w:val="000000"/>
          <w:szCs w:val="21"/>
        </w:rPr>
        <w:t>传输介质</w:t>
      </w:r>
      <w:r>
        <w:rPr>
          <w:rFonts w:hint="eastAsia" w:ascii="宋体" w:hAnsi="宋体" w:cs="宋体"/>
          <w:color w:val="000000"/>
          <w:szCs w:val="21"/>
        </w:rPr>
        <w:t>是</w:t>
      </w:r>
      <w:r>
        <w:rPr>
          <w:rFonts w:hint="eastAsia" w:ascii="宋体" w:hAnsi="宋体" w:cs="宋体"/>
          <w:kern w:val="0"/>
          <w:szCs w:val="21"/>
        </w:rPr>
        <w:t>【  】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rPr>
          <w:rFonts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</w:t>
      </w:r>
      <w:r>
        <w:rPr>
          <w:rFonts w:ascii="宋体" w:hAnsi="宋体" w:cs="宋体"/>
          <w:color w:val="000000"/>
          <w:szCs w:val="21"/>
        </w:rPr>
        <w:t>细缆</w:t>
      </w:r>
    </w:p>
    <w:p>
      <w:pPr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B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宋体" w:hAnsi="宋体" w:cs="宋体"/>
          <w:color w:val="000000"/>
          <w:szCs w:val="21"/>
        </w:rPr>
        <w:t>双绞线</w:t>
      </w:r>
    </w:p>
    <w:p>
      <w:pPr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C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宋体" w:hAnsi="宋体" w:cs="宋体"/>
          <w:color w:val="000000"/>
          <w:szCs w:val="21"/>
        </w:rPr>
        <w:t>微波</w:t>
      </w:r>
    </w:p>
    <w:p>
      <w:pPr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/>
          <w:color w:val="000000"/>
          <w:szCs w:val="21"/>
        </w:rPr>
        <w:t>D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宋体" w:hAnsi="宋体" w:cs="宋体"/>
          <w:color w:val="000000"/>
          <w:szCs w:val="21"/>
        </w:rPr>
        <w:t>粗缆</w:t>
      </w:r>
    </w:p>
    <w:p>
      <w:pPr>
        <w:rPr>
          <w:rFonts w:ascii="宋体" w:hAnsi="宋体" w:cs="宋体"/>
          <w:color w:val="00000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7</w:t>
      </w:r>
      <w:r>
        <w:rPr>
          <w:rFonts w:hint="eastAsia" w:ascii="宋体" w:hAnsi="宋体" w:cs="宋体"/>
          <w:kern w:val="0"/>
          <w:szCs w:val="21"/>
        </w:rPr>
        <w:t>．构成计算机网络的要素主要有通信协议、通信设备和【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A.通信线路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B.通信人才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C.通信卫星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D.通信主体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8</w:t>
      </w:r>
      <w:r>
        <w:rPr>
          <w:rFonts w:hint="eastAsia" w:ascii="宋体" w:hAnsi="宋体" w:cs="宋体"/>
          <w:kern w:val="0"/>
          <w:szCs w:val="21"/>
        </w:rPr>
        <w:t>．用于区分局域网（LAN）和广域网（WAN）的依据是【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A.联网范围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B.传输协议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C.联网设备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D.网络用户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9</w:t>
      </w:r>
      <w:r>
        <w:rPr>
          <w:rFonts w:hint="eastAsia" w:ascii="宋体" w:hAnsi="宋体" w:cs="宋体"/>
          <w:kern w:val="0"/>
          <w:szCs w:val="21"/>
        </w:rPr>
        <w:t>．关于Internet, 以下说法正确的是【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A.Internet 属于美国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B.Internet属于联合国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C.Internet不属于某个国家或组织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D.Internet属于国际红十字会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10</w:t>
      </w:r>
      <w:r>
        <w:rPr>
          <w:rFonts w:hint="eastAsia" w:ascii="宋体" w:hAnsi="宋体" w:cs="宋体"/>
          <w:kern w:val="0"/>
          <w:szCs w:val="21"/>
        </w:rPr>
        <w:t>．在以太网中，是根据【  】地址来区分不同的设备的。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A</w:t>
      </w:r>
      <w:r>
        <w:rPr>
          <w:rFonts w:hint="eastAsia" w:ascii="宋体" w:hAnsi="宋体" w:cs="宋体"/>
          <w:kern w:val="0"/>
          <w:szCs w:val="21"/>
        </w:rPr>
        <w:t>.LLC地址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.MAC地址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C.IP地址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D.IPX地址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11</w:t>
      </w:r>
      <w:r>
        <w:rPr>
          <w:rFonts w:hint="eastAsia" w:ascii="宋体" w:hAnsi="宋体" w:cs="宋体"/>
          <w:kern w:val="0"/>
          <w:szCs w:val="21"/>
        </w:rPr>
        <w:t>．网络中，Internet的中文规范译名是【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A.教科网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B.因特网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C.局域网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D.广域网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12</w:t>
      </w:r>
      <w:r>
        <w:rPr>
          <w:rFonts w:hint="eastAsia" w:ascii="宋体" w:hAnsi="宋体" w:cs="宋体"/>
          <w:kern w:val="0"/>
          <w:szCs w:val="21"/>
        </w:rPr>
        <w:t>．辽宁生态工程职业学院的校园网络属于【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A.城域网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B.广域网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C.局域网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D.电话网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13</w:t>
      </w:r>
      <w:r>
        <w:rPr>
          <w:rFonts w:hint="eastAsia" w:ascii="宋体" w:hAnsi="宋体" w:cs="宋体"/>
          <w:kern w:val="0"/>
          <w:szCs w:val="21"/>
        </w:rPr>
        <w:t>．WWW最初是由【  】实验室研制的。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A.CERN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B</w:t>
      </w:r>
      <w:r>
        <w:rPr>
          <w:rFonts w:hint="eastAsia" w:ascii="宋体" w:hAnsi="宋体" w:cs="宋体"/>
          <w:kern w:val="0"/>
          <w:szCs w:val="21"/>
        </w:rPr>
        <w:t>.AT&amp;T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C</w:t>
      </w:r>
      <w:r>
        <w:rPr>
          <w:rFonts w:hint="eastAsia" w:ascii="宋体" w:hAnsi="宋体" w:cs="宋体"/>
          <w:kern w:val="0"/>
          <w:szCs w:val="21"/>
        </w:rPr>
        <w:t>.ARPA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D.Microsoft Internet Lab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14</w:t>
      </w:r>
      <w:r>
        <w:rPr>
          <w:rFonts w:hint="eastAsia" w:ascii="宋体" w:hAnsi="宋体" w:cs="宋体"/>
          <w:kern w:val="0"/>
          <w:szCs w:val="21"/>
        </w:rPr>
        <w:t>、</w:t>
      </w:r>
      <w:r>
        <w:rPr>
          <w:rFonts w:hint="eastAsia" w:ascii="宋体" w:hAnsi="宋体" w:cs="宋体"/>
          <w:kern w:val="0"/>
          <w:szCs w:val="21"/>
          <w:lang w:val="zh-CN"/>
        </w:rPr>
        <w:t>VLAN技术属于OSI模型中的</w:t>
      </w:r>
      <w:r>
        <w:rPr>
          <w:rFonts w:hint="eastAsia" w:ascii="宋体" w:hAnsi="宋体" w:cs="宋体"/>
          <w:kern w:val="0"/>
          <w:szCs w:val="21"/>
        </w:rPr>
        <w:t>【  】技术。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A.数据链路层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B.物理层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C.网络层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D.应用层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15</w:t>
      </w:r>
      <w:r>
        <w:rPr>
          <w:rFonts w:hint="eastAsia" w:ascii="宋体" w:hAnsi="宋体" w:cs="宋体"/>
          <w:kern w:val="0"/>
          <w:szCs w:val="21"/>
        </w:rPr>
        <w:t>、报文从发送者到接收者之间所经过的物理通道被称为【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A.协议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B.信号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C.介质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D.设备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16</w:t>
      </w:r>
      <w:r>
        <w:rPr>
          <w:rFonts w:hint="eastAsia" w:ascii="宋体" w:hAnsi="宋体" w:cs="宋体"/>
          <w:kern w:val="0"/>
          <w:szCs w:val="21"/>
          <w:lang w:val="zh-CN"/>
        </w:rPr>
        <w:t>.将发送方数据转换成接受方的数据格式</w:t>
      </w:r>
      <w:r>
        <w:rPr>
          <w:rFonts w:hint="eastAsia" w:ascii="宋体" w:hAnsi="宋体" w:cs="宋体"/>
          <w:kern w:val="0"/>
          <w:szCs w:val="21"/>
        </w:rPr>
        <w:t>是由【  】实现的。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A.应用层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  <w:lang w:val="zh-CN"/>
        </w:rPr>
        <w:t>B</w:t>
      </w:r>
      <w:r>
        <w:rPr>
          <w:rFonts w:hint="eastAsia" w:ascii="宋体" w:hAnsi="宋体" w:cs="宋体"/>
          <w:kern w:val="0"/>
          <w:szCs w:val="21"/>
          <w:lang w:val="zh-CN"/>
        </w:rPr>
        <w:t>.会话层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ascii="宋体" w:hAnsi="宋体" w:cs="宋体"/>
          <w:kern w:val="0"/>
          <w:szCs w:val="21"/>
          <w:lang w:val="zh-CN"/>
        </w:rPr>
        <w:t>C</w:t>
      </w:r>
      <w:r>
        <w:rPr>
          <w:rFonts w:hint="eastAsia" w:ascii="宋体" w:hAnsi="宋体" w:cs="宋体"/>
          <w:kern w:val="0"/>
          <w:szCs w:val="21"/>
          <w:lang w:val="zh-CN"/>
        </w:rPr>
        <w:t>.传输层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  <w:lang w:val="zh-CN"/>
        </w:rPr>
        <w:t>D</w:t>
      </w:r>
      <w:r>
        <w:rPr>
          <w:rFonts w:hint="eastAsia" w:ascii="宋体" w:hAnsi="宋体" w:cs="宋体"/>
          <w:kern w:val="0"/>
          <w:szCs w:val="21"/>
          <w:lang w:val="zh-CN"/>
        </w:rPr>
        <w:t>.表示层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17</w:t>
      </w:r>
      <w:r>
        <w:rPr>
          <w:rFonts w:hint="eastAsia" w:ascii="宋体" w:hAnsi="宋体" w:cs="宋体"/>
          <w:kern w:val="0"/>
          <w:szCs w:val="21"/>
          <w:lang w:val="zh-CN"/>
        </w:rPr>
        <w:t>.下列网络功能中，不属于表示层功能的是</w:t>
      </w:r>
      <w:r>
        <w:rPr>
          <w:rFonts w:hint="eastAsia" w:ascii="宋体" w:hAnsi="宋体" w:cs="宋体"/>
          <w:kern w:val="0"/>
          <w:szCs w:val="21"/>
        </w:rPr>
        <w:t xml:space="preserve">【  】。 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zh-CN"/>
        </w:rPr>
        <w:t>A.加密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zh-CN"/>
        </w:rPr>
        <w:t>B.压缩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zh-CN"/>
        </w:rPr>
        <w:t>C.格式转换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D.区分服务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18</w:t>
      </w:r>
      <w:r>
        <w:rPr>
          <w:rFonts w:hint="eastAsia" w:ascii="宋体" w:hAnsi="宋体" w:cs="宋体"/>
          <w:kern w:val="0"/>
          <w:szCs w:val="21"/>
          <w:lang w:val="zh-CN"/>
        </w:rPr>
        <w:t>.杀毒软件是利用下列那个组件清除病毒的</w:t>
      </w:r>
      <w:r>
        <w:rPr>
          <w:rFonts w:hint="eastAsia" w:ascii="宋体" w:hAnsi="宋体" w:cs="宋体"/>
          <w:kern w:val="0"/>
          <w:szCs w:val="21"/>
        </w:rPr>
        <w:t>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zh-CN"/>
        </w:rPr>
        <w:t>A.网络地址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B.AGENT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C.杀毒引擎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D.更新版本</w:t>
      </w:r>
    </w:p>
    <w:p>
      <w:pPr>
        <w:widowControl/>
        <w:shd w:val="clear" w:color="auto" w:fill="FFFFFF"/>
        <w:jc w:val="left"/>
        <w:rPr>
          <w:rFonts w:ascii="宋体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19</w:t>
      </w:r>
      <w:r>
        <w:rPr>
          <w:rFonts w:hint="eastAsia" w:ascii="宋体" w:hAnsi="宋体" w:cs="宋体"/>
          <w:kern w:val="0"/>
          <w:szCs w:val="21"/>
          <w:lang w:val="zh-CN"/>
        </w:rPr>
        <w:t>.在网络连接中，主机和主机间的直连应该用下列哪种线序的双绞线连接</w:t>
      </w:r>
      <w:r>
        <w:rPr>
          <w:rFonts w:hint="eastAsia" w:ascii="宋体" w:hAnsi="宋体" w:cs="宋体"/>
          <w:kern w:val="0"/>
          <w:szCs w:val="21"/>
        </w:rPr>
        <w:t>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A.直连线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B.交叉线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C.全反线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D.各种线均可</w:t>
      </w:r>
    </w:p>
    <w:p>
      <w:pPr>
        <w:widowControl/>
        <w:shd w:val="clear" w:color="auto" w:fill="FFFFFF"/>
        <w:jc w:val="left"/>
        <w:rPr>
          <w:rFonts w:ascii="宋体" w:cs="宋体"/>
          <w:color w:val="000000"/>
          <w:kern w:val="0"/>
          <w:szCs w:val="21"/>
          <w:lang w:val="zh-CN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20</w:t>
      </w:r>
      <w:r>
        <w:rPr>
          <w:rFonts w:hint="eastAsia" w:ascii="宋体" w:hAnsi="宋体" w:cs="宋体"/>
          <w:kern w:val="0"/>
          <w:szCs w:val="21"/>
          <w:lang w:val="zh-CN"/>
        </w:rPr>
        <w:t>.如果子网掩码是255.255.255.128，该子网掩码下最多可以容纳多少个主机</w:t>
      </w:r>
      <w:r>
        <w:rPr>
          <w:rFonts w:hint="eastAsia" w:ascii="宋体" w:hAnsi="宋体" w:cs="宋体"/>
          <w:kern w:val="0"/>
          <w:szCs w:val="21"/>
        </w:rPr>
        <w:t>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zh-CN"/>
        </w:rPr>
        <w:t>A.254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zh-CN"/>
        </w:rPr>
        <w:t>B.62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C.126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D.30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21</w:t>
      </w:r>
      <w:r>
        <w:rPr>
          <w:rFonts w:hint="eastAsia" w:ascii="宋体" w:hAnsi="宋体" w:cs="宋体"/>
          <w:kern w:val="0"/>
          <w:szCs w:val="21"/>
          <w:lang w:val="zh-CN"/>
        </w:rPr>
        <w:t>.</w:t>
      </w:r>
      <w:r>
        <w:rPr>
          <w:rFonts w:ascii="宋体" w:hAnsi="宋体" w:cs="宋体"/>
          <w:kern w:val="0"/>
          <w:szCs w:val="21"/>
          <w:lang w:val="zh-CN"/>
        </w:rPr>
        <w:t xml:space="preserve">  </w:t>
      </w:r>
      <w:r>
        <w:rPr>
          <w:rFonts w:hint="eastAsia" w:ascii="宋体" w:hAnsi="宋体" w:cs="宋体"/>
          <w:kern w:val="0"/>
          <w:szCs w:val="21"/>
          <w:lang w:val="zh-CN"/>
        </w:rPr>
        <w:t>1</w:t>
      </w:r>
      <w:r>
        <w:rPr>
          <w:rFonts w:hint="eastAsia" w:ascii="宋体" w:hAnsi="宋体" w:cs="宋体"/>
          <w:kern w:val="0"/>
          <w:szCs w:val="21"/>
        </w:rPr>
        <w:t>28</w:t>
      </w:r>
      <w:r>
        <w:rPr>
          <w:rFonts w:hint="eastAsia" w:ascii="宋体" w:hAnsi="宋体" w:cs="宋体"/>
          <w:kern w:val="0"/>
          <w:szCs w:val="21"/>
          <w:lang w:val="zh-CN"/>
        </w:rPr>
        <w:t>.108.192.1属于哪类IP地址</w:t>
      </w:r>
      <w:r>
        <w:rPr>
          <w:rFonts w:hint="eastAsia" w:ascii="宋体" w:hAnsi="宋体" w:cs="宋体"/>
          <w:kern w:val="0"/>
          <w:szCs w:val="21"/>
        </w:rPr>
        <w:t>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A.A类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B.B类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  <w:lang w:val="zh-CN"/>
        </w:rPr>
        <w:t>C.C类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  <w:lang w:val="zh-CN"/>
        </w:rPr>
      </w:pPr>
      <w:r>
        <w:rPr>
          <w:rFonts w:hint="eastAsia" w:ascii="宋体" w:hAnsi="宋体" w:cs="宋体"/>
          <w:kern w:val="0"/>
          <w:szCs w:val="21"/>
          <w:lang w:val="zh-CN"/>
        </w:rPr>
        <w:t>D.D类</w:t>
      </w:r>
    </w:p>
    <w:p>
      <w:pPr>
        <w:widowControl/>
        <w:shd w:val="clear" w:color="auto" w:fill="FFFFFF"/>
        <w:jc w:val="left"/>
        <w:rPr>
          <w:rFonts w:ascii="Verdana" w:hAnsi="Verdana" w:cs="Verdana"/>
          <w:color w:val="000000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22</w:t>
      </w:r>
      <w:r>
        <w:rPr>
          <w:rFonts w:hint="eastAsia" w:ascii="宋体" w:hAnsi="宋体" w:cs="宋体"/>
          <w:kern w:val="0"/>
          <w:szCs w:val="21"/>
          <w:lang w:val="zh-CN"/>
        </w:rPr>
        <w:t>.以下协议中，哪种协议属于包交换协议</w:t>
      </w:r>
      <w:r>
        <w:rPr>
          <w:rFonts w:hint="eastAsia" w:ascii="宋体" w:hAnsi="宋体" w:cs="宋体"/>
          <w:kern w:val="0"/>
          <w:szCs w:val="21"/>
        </w:rPr>
        <w:t>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A.ISDN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B.PPP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</w:t>
      </w:r>
      <w:r>
        <w:rPr>
          <w:rFonts w:hint="eastAsia" w:ascii="宋体" w:hAnsi="宋体" w:cs="宋体"/>
          <w:kern w:val="0"/>
          <w:szCs w:val="21"/>
          <w:lang w:val="zh-CN"/>
        </w:rPr>
        <w:t>帧中继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D.HDLC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23</w:t>
      </w:r>
      <w:r>
        <w:rPr>
          <w:rFonts w:hint="eastAsia" w:ascii="宋体" w:hAnsi="宋体" w:cs="宋体"/>
          <w:kern w:val="0"/>
          <w:szCs w:val="21"/>
        </w:rPr>
        <w:t>．MAC地址的另一个名字是什么【  】。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A.二进制地址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B.八进制地址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C.物理地址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D.TCP/IP地址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/>
          <w:kern w:val="0"/>
          <w:szCs w:val="21"/>
        </w:rPr>
        <w:t>24</w:t>
      </w:r>
      <w:r>
        <w:rPr>
          <w:rFonts w:hint="eastAsia" w:ascii="宋体" w:hAnsi="宋体" w:cs="宋体"/>
          <w:kern w:val="0"/>
          <w:szCs w:val="21"/>
        </w:rPr>
        <w:t xml:space="preserve">．当交换机处在初始状态下，连接在交换机上主机间通信采用什么方式【  】。 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A.广播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B.单播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C.组播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D.不能通信</w:t>
      </w:r>
    </w:p>
    <w:p>
      <w:pPr>
        <w:widowControl/>
        <w:shd w:val="clear" w:color="auto" w:fill="FFFFFF"/>
        <w:jc w:val="left"/>
        <w:rPr>
          <w:rFonts w:ascii="宋体" w:hAnsi="宋体" w:cs="宋体"/>
          <w:kern w:val="0"/>
          <w:szCs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VjNzZjZGNlNjkxZjMyNmJhZjk4ZGZiYzlkMTRiZjYifQ=="/>
  </w:docVars>
  <w:rsids>
    <w:rsidRoot w:val="005D49B2"/>
    <w:rsid w:val="001A0B00"/>
    <w:rsid w:val="004A5EA5"/>
    <w:rsid w:val="004E056B"/>
    <w:rsid w:val="005D49B2"/>
    <w:rsid w:val="007136C1"/>
    <w:rsid w:val="007E76A1"/>
    <w:rsid w:val="00830B53"/>
    <w:rsid w:val="008B3C48"/>
    <w:rsid w:val="00902025"/>
    <w:rsid w:val="009B13D2"/>
    <w:rsid w:val="00ED7B58"/>
    <w:rsid w:val="019C3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1001</Words>
  <Characters>1318</Characters>
  <Lines>10</Lines>
  <Paragraphs>3</Paragraphs>
  <TotalTime>12</TotalTime>
  <ScaleCrop>false</ScaleCrop>
  <LinksUpToDate>false</LinksUpToDate>
  <CharactersWithSpaces>1375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2022-05-16T00:31:00Z</dcterms:created>
  <dc:creator>Administrator</dc:creator>
  <cp:lastModifiedBy>夏日微暖~冰</cp:lastModifiedBy>
  <dcterms:modified xsi:type="dcterms:W3CDTF">2022-11-26T06:34:31Z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0952A71456934E1B8DA55CDCA26D4D3A</vt:lpwstr>
  </property>
</Properties>
</file>